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06" w:rsidRPr="00DE068D" w:rsidRDefault="009E4406" w:rsidP="00DE068D">
      <w:pPr>
        <w:spacing w:line="360" w:lineRule="auto"/>
        <w:jc w:val="right"/>
        <w:rPr>
          <w:rFonts w:asciiTheme="majorBidi" w:hAnsiTheme="majorBidi" w:cstheme="majorBidi"/>
          <w:b/>
          <w:bCs/>
          <w:sz w:val="32"/>
          <w:szCs w:val="32"/>
          <w:lang w:bidi="ar-IQ"/>
        </w:rPr>
      </w:pPr>
      <w:r w:rsidRPr="009E4406">
        <w:rPr>
          <w:rFonts w:asciiTheme="majorBidi" w:hAnsiTheme="majorBidi" w:cstheme="majorBidi"/>
          <w:b/>
          <w:bCs/>
          <w:sz w:val="32"/>
          <w:szCs w:val="32"/>
        </w:rPr>
        <w:t>INFECTIOUS NECROTIC HEPATITIS(BLACK DISEASE)</w:t>
      </w:r>
    </w:p>
    <w:p w:rsidR="009E4406" w:rsidRDefault="009E4406" w:rsidP="00A063AB">
      <w:pPr>
        <w:spacing w:line="360" w:lineRule="auto"/>
        <w:jc w:val="right"/>
        <w:rPr>
          <w:rtl/>
          <w:lang w:bidi="ar-IQ"/>
        </w:rPr>
      </w:pPr>
      <w:r w:rsidRPr="009E4406">
        <w:rPr>
          <w:rFonts w:asciiTheme="majorBidi" w:hAnsiTheme="majorBidi" w:cstheme="majorBidi"/>
          <w:sz w:val="32"/>
          <w:szCs w:val="32"/>
        </w:rPr>
        <w:t xml:space="preserve">Etiology An acute toxemia of sheep, cattle and sometimes pigs and horses caused by the toxin of </w:t>
      </w:r>
      <w:r w:rsidRPr="00DE068D">
        <w:rPr>
          <w:rFonts w:asciiTheme="majorBidi" w:hAnsiTheme="majorBidi" w:cstheme="majorBidi"/>
          <w:i/>
          <w:iCs/>
          <w:sz w:val="32"/>
          <w:szCs w:val="32"/>
        </w:rPr>
        <w:t>Clostridium novyi</w:t>
      </w:r>
      <w:r w:rsidRPr="009E4406">
        <w:rPr>
          <w:rFonts w:asciiTheme="majorBidi" w:hAnsiTheme="majorBidi" w:cstheme="majorBidi"/>
          <w:sz w:val="32"/>
          <w:szCs w:val="32"/>
        </w:rPr>
        <w:t xml:space="preserve"> elaborated in damaged liver tissue. Outbreaks usually associated with fascioliasis</w:t>
      </w:r>
    </w:p>
    <w:p w:rsidR="00A57250" w:rsidRPr="00A063AB" w:rsidRDefault="00A57250" w:rsidP="00A063AB">
      <w:pPr>
        <w:autoSpaceDE w:val="0"/>
        <w:autoSpaceDN w:val="0"/>
        <w:bidi w:val="0"/>
        <w:adjustRightInd w:val="0"/>
        <w:spacing w:after="0" w:line="360" w:lineRule="auto"/>
        <w:jc w:val="both"/>
        <w:rPr>
          <w:rFonts w:asciiTheme="majorBidi" w:hAnsiTheme="majorBidi" w:cstheme="majorBidi"/>
          <w:b/>
          <w:bCs/>
          <w:sz w:val="32"/>
          <w:szCs w:val="32"/>
        </w:rPr>
      </w:pPr>
      <w:r w:rsidRPr="00A063AB">
        <w:rPr>
          <w:rFonts w:asciiTheme="majorBidi" w:hAnsiTheme="majorBidi" w:cstheme="majorBidi"/>
          <w:b/>
          <w:bCs/>
          <w:sz w:val="32"/>
          <w:szCs w:val="32"/>
        </w:rPr>
        <w:t>EPIDEMIOLOGY</w:t>
      </w:r>
    </w:p>
    <w:p w:rsidR="00A57250" w:rsidRPr="00A063AB" w:rsidRDefault="000C3664" w:rsidP="00A063AB">
      <w:pPr>
        <w:autoSpaceDE w:val="0"/>
        <w:autoSpaceDN w:val="0"/>
        <w:bidi w:val="0"/>
        <w:adjustRightInd w:val="0"/>
        <w:spacing w:after="0" w:line="360" w:lineRule="auto"/>
        <w:jc w:val="both"/>
        <w:rPr>
          <w:rFonts w:asciiTheme="majorBidi" w:hAnsiTheme="majorBidi" w:cstheme="majorBidi"/>
          <w:b/>
          <w:bCs/>
          <w:sz w:val="32"/>
          <w:szCs w:val="32"/>
        </w:rPr>
      </w:pPr>
      <w:r w:rsidRPr="00A063AB">
        <w:rPr>
          <w:rFonts w:asciiTheme="majorBidi" w:hAnsiTheme="majorBidi" w:cstheme="majorBidi"/>
          <w:b/>
          <w:bCs/>
          <w:sz w:val="32"/>
          <w:szCs w:val="32"/>
        </w:rPr>
        <w:t>1-</w:t>
      </w:r>
      <w:r w:rsidR="00A57250" w:rsidRPr="00A063AB">
        <w:rPr>
          <w:rFonts w:asciiTheme="majorBidi" w:hAnsiTheme="majorBidi" w:cstheme="majorBidi"/>
          <w:b/>
          <w:bCs/>
          <w:sz w:val="32"/>
          <w:szCs w:val="32"/>
        </w:rPr>
        <w:t>Occurrence</w:t>
      </w:r>
    </w:p>
    <w:p w:rsidR="000C3664" w:rsidRPr="00A57250" w:rsidRDefault="00A57250" w:rsidP="00A063AB">
      <w:pPr>
        <w:autoSpaceDE w:val="0"/>
        <w:autoSpaceDN w:val="0"/>
        <w:bidi w:val="0"/>
        <w:adjustRightInd w:val="0"/>
        <w:spacing w:after="0" w:line="360" w:lineRule="auto"/>
        <w:jc w:val="both"/>
        <w:rPr>
          <w:rFonts w:asciiTheme="majorBidi" w:hAnsiTheme="majorBidi" w:cstheme="majorBidi"/>
          <w:sz w:val="32"/>
          <w:szCs w:val="32"/>
        </w:rPr>
      </w:pPr>
      <w:r w:rsidRPr="00A57250">
        <w:rPr>
          <w:rFonts w:asciiTheme="majorBidi" w:hAnsiTheme="majorBidi" w:cstheme="majorBidi"/>
          <w:sz w:val="32"/>
          <w:szCs w:val="32"/>
        </w:rPr>
        <w:t>The disease is worldwide in distribution. In sheep, the incidence rate in a given year is usually about 5% in affected flocks but may be as high as 10-30%</w:t>
      </w:r>
      <w:r>
        <w:rPr>
          <w:rFonts w:asciiTheme="majorBidi" w:hAnsiTheme="majorBidi" w:cstheme="majorBidi"/>
          <w:sz w:val="32"/>
          <w:szCs w:val="32"/>
        </w:rPr>
        <w:t>.</w:t>
      </w:r>
      <w:r w:rsidRPr="00A57250">
        <w:rPr>
          <w:rFonts w:asciiTheme="majorBidi" w:hAnsiTheme="majorBidi" w:cstheme="majorBidi"/>
          <w:sz w:val="32"/>
          <w:szCs w:val="32"/>
        </w:rPr>
        <w:t xml:space="preserve"> The disease is always fatal in both sheep and cattle.</w:t>
      </w:r>
      <w:r w:rsidR="000C3664" w:rsidRPr="000C3664">
        <w:rPr>
          <w:rFonts w:asciiTheme="majorBidi" w:hAnsiTheme="majorBidi" w:cstheme="majorBidi"/>
          <w:sz w:val="32"/>
          <w:szCs w:val="32"/>
        </w:rPr>
        <w:t xml:space="preserve"> </w:t>
      </w:r>
      <w:r w:rsidR="000C3664" w:rsidRPr="00A57250">
        <w:rPr>
          <w:rFonts w:asciiTheme="majorBidi" w:hAnsiTheme="majorBidi" w:cstheme="majorBidi"/>
          <w:sz w:val="32"/>
          <w:szCs w:val="32"/>
        </w:rPr>
        <w:t>The</w:t>
      </w:r>
      <w:r w:rsidR="000C3664" w:rsidRPr="000C3664">
        <w:rPr>
          <w:rFonts w:asciiTheme="majorBidi" w:hAnsiTheme="majorBidi" w:cstheme="majorBidi"/>
          <w:sz w:val="32"/>
          <w:szCs w:val="32"/>
        </w:rPr>
        <w:t xml:space="preserve"> </w:t>
      </w:r>
      <w:r w:rsidR="000C3664" w:rsidRPr="00A57250">
        <w:rPr>
          <w:rFonts w:asciiTheme="majorBidi" w:hAnsiTheme="majorBidi" w:cstheme="majorBidi"/>
          <w:sz w:val="32"/>
          <w:szCs w:val="32"/>
        </w:rPr>
        <w:t>disease is rare in horses.</w:t>
      </w:r>
    </w:p>
    <w:p w:rsidR="00A9453C" w:rsidRPr="00A063AB" w:rsidRDefault="00A9453C" w:rsidP="00A9453C">
      <w:pPr>
        <w:autoSpaceDE w:val="0"/>
        <w:autoSpaceDN w:val="0"/>
        <w:bidi w:val="0"/>
        <w:adjustRightInd w:val="0"/>
        <w:spacing w:after="0" w:line="360" w:lineRule="auto"/>
        <w:jc w:val="both"/>
        <w:rPr>
          <w:rFonts w:asciiTheme="majorBidi" w:hAnsiTheme="majorBidi" w:cstheme="majorBidi"/>
          <w:b/>
          <w:bCs/>
          <w:sz w:val="32"/>
          <w:szCs w:val="32"/>
        </w:rPr>
      </w:pPr>
      <w:r w:rsidRPr="00A063AB">
        <w:rPr>
          <w:rFonts w:asciiTheme="majorBidi" w:hAnsiTheme="majorBidi" w:cstheme="majorBidi"/>
          <w:b/>
          <w:bCs/>
          <w:sz w:val="32"/>
          <w:szCs w:val="32"/>
        </w:rPr>
        <w:t>2-Risk factors</w:t>
      </w:r>
    </w:p>
    <w:p w:rsidR="00A9453C" w:rsidRDefault="00A9453C" w:rsidP="00A9453C">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a-</w:t>
      </w:r>
      <w:r w:rsidRPr="000C3664">
        <w:rPr>
          <w:rFonts w:asciiTheme="majorBidi" w:hAnsiTheme="majorBidi" w:cstheme="majorBidi"/>
          <w:sz w:val="32"/>
          <w:szCs w:val="32"/>
        </w:rPr>
        <w:t xml:space="preserve">Animal risk factors Well-nourished adult sheep in the2-4-year age group are </w:t>
      </w:r>
      <w:r>
        <w:rPr>
          <w:rFonts w:asciiTheme="majorBidi" w:hAnsiTheme="majorBidi" w:cstheme="majorBidi"/>
          <w:sz w:val="32"/>
          <w:szCs w:val="32"/>
        </w:rPr>
        <w:t>more</w:t>
      </w:r>
      <w:r w:rsidRPr="000C3664">
        <w:rPr>
          <w:rFonts w:asciiTheme="majorBidi" w:hAnsiTheme="majorBidi" w:cstheme="majorBidi"/>
          <w:sz w:val="32"/>
          <w:szCs w:val="32"/>
        </w:rPr>
        <w:t xml:space="preserve"> susceptible</w:t>
      </w:r>
      <w:r>
        <w:rPr>
          <w:rFonts w:asciiTheme="majorBidi" w:hAnsiTheme="majorBidi" w:cstheme="majorBidi"/>
          <w:sz w:val="32"/>
          <w:szCs w:val="32"/>
        </w:rPr>
        <w:t xml:space="preserve"> than</w:t>
      </w:r>
      <w:r w:rsidRPr="000C3664">
        <w:rPr>
          <w:rFonts w:asciiTheme="majorBidi" w:hAnsiTheme="majorBidi" w:cstheme="majorBidi"/>
          <w:sz w:val="32"/>
          <w:szCs w:val="32"/>
        </w:rPr>
        <w:t xml:space="preserve"> lambs and yearlings </w:t>
      </w:r>
    </w:p>
    <w:p w:rsidR="00A9453C" w:rsidRPr="000C3664" w:rsidRDefault="00A9453C" w:rsidP="00A9453C">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animals.</w:t>
      </w:r>
    </w:p>
    <w:p w:rsidR="00A9453C" w:rsidRPr="000C3664" w:rsidRDefault="00A9453C" w:rsidP="00A9453C">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b-</w:t>
      </w:r>
      <w:r w:rsidRPr="000C3664">
        <w:rPr>
          <w:rFonts w:asciiTheme="majorBidi" w:hAnsiTheme="majorBidi" w:cstheme="majorBidi"/>
          <w:sz w:val="32"/>
          <w:szCs w:val="32"/>
        </w:rPr>
        <w:t>Environmental risk factors</w:t>
      </w:r>
    </w:p>
    <w:p w:rsidR="00A9453C" w:rsidRPr="00CD238E" w:rsidRDefault="00A9453C" w:rsidP="00A9453C">
      <w:pPr>
        <w:autoSpaceDE w:val="0"/>
        <w:autoSpaceDN w:val="0"/>
        <w:bidi w:val="0"/>
        <w:adjustRightInd w:val="0"/>
        <w:spacing w:after="0" w:line="360" w:lineRule="auto"/>
        <w:jc w:val="both"/>
        <w:rPr>
          <w:rFonts w:asciiTheme="majorBidi" w:hAnsiTheme="majorBidi" w:cstheme="majorBidi"/>
          <w:sz w:val="32"/>
          <w:szCs w:val="32"/>
        </w:rPr>
      </w:pPr>
      <w:r w:rsidRPr="00CD238E">
        <w:rPr>
          <w:rFonts w:asciiTheme="majorBidi" w:hAnsiTheme="majorBidi" w:cstheme="majorBidi"/>
          <w:sz w:val="32"/>
          <w:szCs w:val="32"/>
        </w:rPr>
        <w:t>In temperate climates, a seasonal occurrence is marked because of fluctuation in the liver fluke and host snail population.</w:t>
      </w:r>
    </w:p>
    <w:p w:rsidR="00A9453C" w:rsidRPr="00CD238E" w:rsidRDefault="00A9453C" w:rsidP="00A9453C">
      <w:pPr>
        <w:autoSpaceDE w:val="0"/>
        <w:autoSpaceDN w:val="0"/>
        <w:bidi w:val="0"/>
        <w:adjustRightInd w:val="0"/>
        <w:spacing w:after="0" w:line="360" w:lineRule="auto"/>
        <w:jc w:val="both"/>
        <w:rPr>
          <w:rFonts w:asciiTheme="majorBidi" w:hAnsiTheme="majorBidi" w:cstheme="majorBidi"/>
          <w:sz w:val="32"/>
          <w:szCs w:val="32"/>
        </w:rPr>
      </w:pPr>
      <w:r w:rsidRPr="00CD238E">
        <w:rPr>
          <w:rFonts w:asciiTheme="majorBidi" w:hAnsiTheme="majorBidi" w:cstheme="majorBidi"/>
          <w:sz w:val="32"/>
          <w:szCs w:val="32"/>
        </w:rPr>
        <w:t>Exposure to fluke infestation, as occurs when sheep graze on marshy ground during dry summers and drought, is commonly associated with outbreaks of black disease</w:t>
      </w:r>
    </w:p>
    <w:p w:rsidR="00DE068D" w:rsidRDefault="00DE068D" w:rsidP="00D5490D">
      <w:pPr>
        <w:autoSpaceDE w:val="0"/>
        <w:autoSpaceDN w:val="0"/>
        <w:bidi w:val="0"/>
        <w:adjustRightInd w:val="0"/>
        <w:spacing w:after="0" w:line="360" w:lineRule="auto"/>
        <w:jc w:val="both"/>
        <w:rPr>
          <w:rFonts w:asciiTheme="majorBidi" w:hAnsiTheme="majorBidi" w:cstheme="majorBidi"/>
          <w:b/>
          <w:bCs/>
          <w:sz w:val="32"/>
          <w:szCs w:val="32"/>
        </w:rPr>
      </w:pPr>
    </w:p>
    <w:p w:rsidR="00DE068D" w:rsidRDefault="00DE068D" w:rsidP="00DE068D">
      <w:pPr>
        <w:autoSpaceDE w:val="0"/>
        <w:autoSpaceDN w:val="0"/>
        <w:bidi w:val="0"/>
        <w:adjustRightInd w:val="0"/>
        <w:spacing w:after="0" w:line="360" w:lineRule="auto"/>
        <w:jc w:val="both"/>
        <w:rPr>
          <w:rFonts w:asciiTheme="majorBidi" w:hAnsiTheme="majorBidi" w:cstheme="majorBidi"/>
          <w:b/>
          <w:bCs/>
          <w:sz w:val="32"/>
          <w:szCs w:val="32"/>
        </w:rPr>
      </w:pPr>
    </w:p>
    <w:p w:rsidR="00CD238E" w:rsidRPr="00F80003" w:rsidRDefault="00F80003" w:rsidP="00DE068D">
      <w:pPr>
        <w:autoSpaceDE w:val="0"/>
        <w:autoSpaceDN w:val="0"/>
        <w:bidi w:val="0"/>
        <w:adjustRightInd w:val="0"/>
        <w:spacing w:after="0" w:line="360" w:lineRule="auto"/>
        <w:jc w:val="both"/>
        <w:rPr>
          <w:rFonts w:asciiTheme="majorBidi" w:hAnsiTheme="majorBidi" w:cstheme="majorBidi"/>
          <w:b/>
          <w:bCs/>
          <w:sz w:val="32"/>
          <w:szCs w:val="32"/>
        </w:rPr>
      </w:pPr>
      <w:r w:rsidRPr="00F80003">
        <w:rPr>
          <w:rFonts w:asciiTheme="majorBidi" w:hAnsiTheme="majorBidi" w:cstheme="majorBidi"/>
          <w:b/>
          <w:bCs/>
          <w:sz w:val="32"/>
          <w:szCs w:val="32"/>
        </w:rPr>
        <w:lastRenderedPageBreak/>
        <w:t>Source of infection</w:t>
      </w:r>
    </w:p>
    <w:p w:rsidR="00F80003" w:rsidRDefault="00F80003"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1-infected animals, the soil contaminated by career animal ,symptoms or, carcass.</w:t>
      </w:r>
    </w:p>
    <w:p w:rsidR="00F80003" w:rsidRDefault="00F80003"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2-transportion of career animal .</w:t>
      </w:r>
    </w:p>
    <w:p w:rsidR="00F80003" w:rsidRDefault="00F80003" w:rsidP="00C96049">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 xml:space="preserve">Wild animal (wild ruminant infection, </w:t>
      </w:r>
      <w:r w:rsidR="00455972">
        <w:rPr>
          <w:rFonts w:asciiTheme="majorBidi" w:hAnsiTheme="majorBidi" w:cstheme="majorBidi"/>
          <w:sz w:val="32"/>
          <w:szCs w:val="32"/>
        </w:rPr>
        <w:t>wild carnivores, wild birds)</w:t>
      </w:r>
      <w:r>
        <w:rPr>
          <w:rFonts w:asciiTheme="majorBidi" w:hAnsiTheme="majorBidi" w:cstheme="majorBidi"/>
          <w:sz w:val="32"/>
          <w:szCs w:val="32"/>
        </w:rPr>
        <w:t xml:space="preserve"> </w:t>
      </w:r>
      <w:r w:rsidR="00455972">
        <w:rPr>
          <w:rFonts w:asciiTheme="majorBidi" w:hAnsiTheme="majorBidi" w:cstheme="majorBidi"/>
          <w:sz w:val="32"/>
          <w:szCs w:val="32"/>
        </w:rPr>
        <w:t>.</w:t>
      </w:r>
    </w:p>
    <w:p w:rsidR="00455972" w:rsidRPr="005477E5" w:rsidRDefault="00455972"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4-flooding</w:t>
      </w:r>
    </w:p>
    <w:p w:rsidR="005477E5" w:rsidRPr="00A063AB" w:rsidRDefault="005477E5" w:rsidP="00A063AB">
      <w:pPr>
        <w:autoSpaceDE w:val="0"/>
        <w:autoSpaceDN w:val="0"/>
        <w:bidi w:val="0"/>
        <w:adjustRightInd w:val="0"/>
        <w:spacing w:after="0" w:line="360" w:lineRule="auto"/>
        <w:jc w:val="both"/>
        <w:rPr>
          <w:rFonts w:asciiTheme="majorBidi" w:hAnsiTheme="majorBidi" w:cstheme="majorBidi"/>
          <w:b/>
          <w:bCs/>
          <w:sz w:val="32"/>
          <w:szCs w:val="32"/>
        </w:rPr>
      </w:pPr>
      <w:r w:rsidRPr="00A063AB">
        <w:rPr>
          <w:rFonts w:asciiTheme="majorBidi" w:hAnsiTheme="majorBidi" w:cstheme="majorBidi"/>
          <w:b/>
          <w:bCs/>
          <w:sz w:val="32"/>
          <w:szCs w:val="32"/>
        </w:rPr>
        <w:t>PATHOGENESIS</w:t>
      </w:r>
    </w:p>
    <w:p w:rsidR="005477E5" w:rsidRPr="005477E5" w:rsidRDefault="005477E5"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 xml:space="preserve">After </w:t>
      </w:r>
      <w:r w:rsidRPr="005477E5">
        <w:rPr>
          <w:rFonts w:asciiTheme="majorBidi" w:hAnsiTheme="majorBidi" w:cstheme="majorBidi"/>
          <w:sz w:val="32"/>
          <w:szCs w:val="32"/>
        </w:rPr>
        <w:t xml:space="preserve">ingested Spores of </w:t>
      </w:r>
      <w:r w:rsidRPr="005477E5">
        <w:rPr>
          <w:rFonts w:asciiTheme="majorBidi" w:hAnsiTheme="majorBidi" w:cstheme="majorBidi"/>
          <w:i/>
          <w:iCs/>
          <w:sz w:val="32"/>
          <w:szCs w:val="32"/>
        </w:rPr>
        <w:t>C. novyi</w:t>
      </w:r>
      <w:r w:rsidRPr="005477E5">
        <w:rPr>
          <w:rFonts w:asciiTheme="majorBidi" w:hAnsiTheme="majorBidi" w:cstheme="majorBidi"/>
          <w:sz w:val="32"/>
          <w:szCs w:val="32"/>
        </w:rPr>
        <w:t xml:space="preserve"> are carried to the liver </w:t>
      </w:r>
      <w:r>
        <w:rPr>
          <w:rFonts w:asciiTheme="majorBidi" w:hAnsiTheme="majorBidi" w:cstheme="majorBidi"/>
          <w:sz w:val="32"/>
          <w:szCs w:val="32"/>
        </w:rPr>
        <w:t>through</w:t>
      </w:r>
      <w:r w:rsidRPr="005477E5">
        <w:rPr>
          <w:rFonts w:asciiTheme="majorBidi" w:hAnsiTheme="majorBidi" w:cstheme="majorBidi"/>
          <w:sz w:val="32"/>
          <w:szCs w:val="32"/>
        </w:rPr>
        <w:t xml:space="preserve"> the lymphatic system</w:t>
      </w:r>
      <w:r>
        <w:rPr>
          <w:rFonts w:asciiTheme="majorBidi" w:hAnsiTheme="majorBidi" w:cstheme="majorBidi"/>
          <w:sz w:val="32"/>
          <w:szCs w:val="32"/>
        </w:rPr>
        <w:t>.</w:t>
      </w:r>
      <w:r w:rsidRPr="005477E5">
        <w:rPr>
          <w:rFonts w:asciiTheme="majorBidi" w:hAnsiTheme="majorBidi" w:cstheme="majorBidi"/>
          <w:sz w:val="32"/>
          <w:szCs w:val="32"/>
        </w:rPr>
        <w:t xml:space="preserve"> Under local anaerobic conditions, such as occur in the liver when migrating flukes cause severe tissue destruction, the organisms already present in the liver proliferate, liberating alpha toxin, which is necrotoxic and causes local liver necrosis and more diffuse damage to the vascular system. The nervous signs may be observed due to this general vascular disturbance or to a specific neurotoxin.</w:t>
      </w:r>
    </w:p>
    <w:p w:rsidR="005477E5" w:rsidRPr="00FC1F50" w:rsidRDefault="005477E5" w:rsidP="00A063AB">
      <w:pPr>
        <w:autoSpaceDE w:val="0"/>
        <w:autoSpaceDN w:val="0"/>
        <w:bidi w:val="0"/>
        <w:adjustRightInd w:val="0"/>
        <w:spacing w:after="0" w:line="360" w:lineRule="auto"/>
        <w:jc w:val="both"/>
        <w:rPr>
          <w:rFonts w:asciiTheme="majorBidi" w:hAnsiTheme="majorBidi" w:cstheme="majorBidi"/>
          <w:sz w:val="32"/>
          <w:szCs w:val="32"/>
        </w:rPr>
      </w:pPr>
    </w:p>
    <w:p w:rsidR="00FC1F50" w:rsidRPr="00FC1F50" w:rsidRDefault="00FC1F50" w:rsidP="00A063AB">
      <w:pPr>
        <w:autoSpaceDE w:val="0"/>
        <w:autoSpaceDN w:val="0"/>
        <w:bidi w:val="0"/>
        <w:adjustRightInd w:val="0"/>
        <w:spacing w:after="0" w:line="360" w:lineRule="auto"/>
        <w:jc w:val="both"/>
        <w:rPr>
          <w:rFonts w:ascii="Fd867942-Identity-H" w:cs="Fd867942-Identity-H"/>
          <w:sz w:val="32"/>
          <w:szCs w:val="32"/>
        </w:rPr>
      </w:pPr>
      <w:r w:rsidRPr="00FC1F50">
        <w:rPr>
          <w:rFonts w:ascii="Fd867942-Identity-H" w:cs="Fd867942-Identity-H"/>
          <w:sz w:val="32"/>
          <w:szCs w:val="32"/>
        </w:rPr>
        <w:t>CLINICAL FINDINGS</w:t>
      </w:r>
    </w:p>
    <w:p w:rsidR="00FC1F50" w:rsidRPr="00A063AB" w:rsidRDefault="00FC1F50" w:rsidP="00A063AB">
      <w:pPr>
        <w:autoSpaceDE w:val="0"/>
        <w:autoSpaceDN w:val="0"/>
        <w:bidi w:val="0"/>
        <w:adjustRightInd w:val="0"/>
        <w:spacing w:after="0" w:line="360" w:lineRule="auto"/>
        <w:jc w:val="both"/>
        <w:rPr>
          <w:rFonts w:asciiTheme="majorBidi" w:hAnsiTheme="majorBidi" w:cstheme="majorBidi"/>
          <w:b/>
          <w:bCs/>
          <w:sz w:val="32"/>
          <w:szCs w:val="32"/>
        </w:rPr>
      </w:pPr>
      <w:r w:rsidRPr="00A063AB">
        <w:rPr>
          <w:rFonts w:asciiTheme="majorBidi" w:hAnsiTheme="majorBidi" w:cstheme="majorBidi"/>
          <w:b/>
          <w:bCs/>
          <w:sz w:val="32"/>
          <w:szCs w:val="32"/>
        </w:rPr>
        <w:t>Sheep</w:t>
      </w:r>
    </w:p>
    <w:p w:rsidR="00FC1F50" w:rsidRPr="00FC1F50" w:rsidRDefault="00FC1F50" w:rsidP="00A063AB">
      <w:pPr>
        <w:autoSpaceDE w:val="0"/>
        <w:autoSpaceDN w:val="0"/>
        <w:bidi w:val="0"/>
        <w:adjustRightInd w:val="0"/>
        <w:spacing w:after="0" w:line="360" w:lineRule="auto"/>
        <w:jc w:val="both"/>
        <w:rPr>
          <w:rFonts w:asciiTheme="majorBidi" w:hAnsiTheme="majorBidi" w:cstheme="majorBidi"/>
          <w:sz w:val="32"/>
          <w:szCs w:val="32"/>
        </w:rPr>
      </w:pPr>
      <w:r w:rsidRPr="00FC1F50">
        <w:rPr>
          <w:rFonts w:asciiTheme="majorBidi" w:hAnsiTheme="majorBidi" w:cstheme="majorBidi"/>
          <w:sz w:val="32"/>
          <w:szCs w:val="32"/>
        </w:rPr>
        <w:t>Affected sheep commonly die during the night and are found dead without having exhibited any previous signs of illness.</w:t>
      </w:r>
    </w:p>
    <w:p w:rsidR="00FC1F50" w:rsidRPr="00FC1F50" w:rsidRDefault="00FC1F50" w:rsidP="00A063AB">
      <w:pPr>
        <w:autoSpaceDE w:val="0"/>
        <w:autoSpaceDN w:val="0"/>
        <w:bidi w:val="0"/>
        <w:adjustRightInd w:val="0"/>
        <w:spacing w:after="0" w:line="360" w:lineRule="auto"/>
        <w:jc w:val="both"/>
        <w:rPr>
          <w:rFonts w:asciiTheme="majorBidi" w:hAnsiTheme="majorBidi" w:cstheme="majorBidi"/>
          <w:sz w:val="32"/>
          <w:szCs w:val="32"/>
        </w:rPr>
      </w:pPr>
      <w:r w:rsidRPr="00FC1F50">
        <w:rPr>
          <w:rFonts w:asciiTheme="majorBidi" w:hAnsiTheme="majorBidi" w:cstheme="majorBidi"/>
          <w:sz w:val="32"/>
          <w:szCs w:val="32"/>
        </w:rPr>
        <w:t>When observation is possible,</w:t>
      </w:r>
      <w:r w:rsidR="00C9177C">
        <w:rPr>
          <w:rFonts w:asciiTheme="majorBidi" w:hAnsiTheme="majorBidi" w:cstheme="majorBidi"/>
          <w:sz w:val="32"/>
          <w:szCs w:val="32"/>
        </w:rPr>
        <w:t xml:space="preserve"> some </w:t>
      </w:r>
      <w:r w:rsidRPr="00FC1F50">
        <w:rPr>
          <w:rFonts w:asciiTheme="majorBidi" w:hAnsiTheme="majorBidi" w:cstheme="majorBidi"/>
          <w:sz w:val="32"/>
          <w:szCs w:val="32"/>
        </w:rPr>
        <w:t xml:space="preserve"> </w:t>
      </w:r>
      <w:r w:rsidR="00C9177C" w:rsidRPr="00FC1F50">
        <w:rPr>
          <w:rFonts w:asciiTheme="majorBidi" w:hAnsiTheme="majorBidi" w:cstheme="majorBidi"/>
          <w:sz w:val="32"/>
          <w:szCs w:val="32"/>
        </w:rPr>
        <w:t>clinic</w:t>
      </w:r>
      <w:r w:rsidR="00C9177C">
        <w:rPr>
          <w:rFonts w:asciiTheme="majorBidi" w:hAnsiTheme="majorBidi" w:cstheme="majorBidi"/>
          <w:sz w:val="32"/>
          <w:szCs w:val="32"/>
        </w:rPr>
        <w:t xml:space="preserve">al signs on the animal before death. </w:t>
      </w:r>
    </w:p>
    <w:p w:rsidR="00C9177C" w:rsidRPr="00C9177C" w:rsidRDefault="00FC1F50" w:rsidP="00A063AB">
      <w:pPr>
        <w:pStyle w:val="ListParagraph"/>
        <w:numPr>
          <w:ilvl w:val="0"/>
          <w:numId w:val="1"/>
        </w:numPr>
        <w:autoSpaceDE w:val="0"/>
        <w:autoSpaceDN w:val="0"/>
        <w:bidi w:val="0"/>
        <w:adjustRightInd w:val="0"/>
        <w:spacing w:after="0" w:line="360" w:lineRule="auto"/>
        <w:jc w:val="both"/>
        <w:rPr>
          <w:rFonts w:asciiTheme="majorBidi" w:hAnsiTheme="majorBidi" w:cstheme="majorBidi"/>
          <w:sz w:val="32"/>
          <w:szCs w:val="32"/>
        </w:rPr>
      </w:pPr>
      <w:r w:rsidRPr="00C9177C">
        <w:rPr>
          <w:rFonts w:asciiTheme="majorBidi" w:hAnsiTheme="majorBidi" w:cstheme="majorBidi"/>
          <w:sz w:val="32"/>
          <w:szCs w:val="32"/>
        </w:rPr>
        <w:t>segregate from the flock</w:t>
      </w:r>
    </w:p>
    <w:p w:rsidR="00FC1F50" w:rsidRPr="00C9177C" w:rsidRDefault="00C9177C" w:rsidP="00A063AB">
      <w:pPr>
        <w:pStyle w:val="ListParagraph"/>
        <w:numPr>
          <w:ilvl w:val="0"/>
          <w:numId w:val="1"/>
        </w:num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 xml:space="preserve">become </w:t>
      </w:r>
      <w:r w:rsidR="00FC1F50" w:rsidRPr="00C9177C">
        <w:rPr>
          <w:rFonts w:asciiTheme="majorBidi" w:hAnsiTheme="majorBidi" w:cstheme="majorBidi"/>
          <w:sz w:val="32"/>
          <w:szCs w:val="32"/>
        </w:rPr>
        <w:t>behind</w:t>
      </w:r>
      <w:r>
        <w:rPr>
          <w:rFonts w:asciiTheme="majorBidi" w:hAnsiTheme="majorBidi" w:cstheme="majorBidi"/>
          <w:sz w:val="32"/>
          <w:szCs w:val="32"/>
        </w:rPr>
        <w:t xml:space="preserve"> the flock</w:t>
      </w:r>
      <w:r w:rsidR="00FC1F50" w:rsidRPr="00C9177C">
        <w:rPr>
          <w:rFonts w:asciiTheme="majorBidi" w:hAnsiTheme="majorBidi" w:cstheme="majorBidi"/>
          <w:sz w:val="32"/>
          <w:szCs w:val="32"/>
        </w:rPr>
        <w:t xml:space="preserve"> and fall down if driven.</w:t>
      </w:r>
    </w:p>
    <w:p w:rsidR="005477E5" w:rsidRPr="00FC1F50" w:rsidRDefault="00C9177C"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lastRenderedPageBreak/>
        <w:t xml:space="preserve">     3</w:t>
      </w:r>
      <w:r w:rsidR="00FC1F50">
        <w:rPr>
          <w:rFonts w:asciiTheme="majorBidi" w:hAnsiTheme="majorBidi" w:cstheme="majorBidi"/>
          <w:sz w:val="32"/>
          <w:szCs w:val="32"/>
        </w:rPr>
        <w:t>-</w:t>
      </w:r>
      <w:r w:rsidR="00FC1F50" w:rsidRPr="00FC1F50">
        <w:rPr>
          <w:rFonts w:asciiTheme="majorBidi" w:hAnsiTheme="majorBidi" w:cstheme="majorBidi"/>
          <w:sz w:val="32"/>
          <w:szCs w:val="32"/>
        </w:rPr>
        <w:t>There is fever (40-42°C</w:t>
      </w:r>
      <w:r w:rsidR="00FC1F50">
        <w:rPr>
          <w:rFonts w:asciiTheme="majorBidi" w:hAnsiTheme="majorBidi" w:cstheme="majorBidi"/>
          <w:sz w:val="32"/>
          <w:szCs w:val="32"/>
        </w:rPr>
        <w:t>)</w:t>
      </w:r>
      <w:r w:rsidR="00FC1F50" w:rsidRPr="00FC1F50">
        <w:rPr>
          <w:rFonts w:asciiTheme="majorBidi" w:hAnsiTheme="majorBidi" w:cstheme="majorBidi"/>
          <w:sz w:val="32"/>
          <w:szCs w:val="32"/>
        </w:rPr>
        <w:t xml:space="preserve"> which subsides to</w:t>
      </w:r>
      <w:r w:rsidR="00FC1F50">
        <w:rPr>
          <w:rFonts w:asciiTheme="majorBidi" w:hAnsiTheme="majorBidi" w:cstheme="majorBidi"/>
          <w:sz w:val="32"/>
          <w:szCs w:val="32"/>
        </w:rPr>
        <w:t xml:space="preserve"> </w:t>
      </w:r>
      <w:r w:rsidR="00FC1F50" w:rsidRPr="00FC1F50">
        <w:rPr>
          <w:rFonts w:asciiTheme="majorBidi" w:hAnsiTheme="majorBidi" w:cstheme="majorBidi"/>
          <w:sz w:val="32"/>
          <w:szCs w:val="32"/>
        </w:rPr>
        <w:t xml:space="preserve">subnormal </w:t>
      </w:r>
      <w:r>
        <w:rPr>
          <w:rFonts w:asciiTheme="majorBidi" w:hAnsiTheme="majorBidi" w:cstheme="majorBidi"/>
          <w:sz w:val="32"/>
          <w:szCs w:val="32"/>
        </w:rPr>
        <w:t xml:space="preserve">   </w:t>
      </w:r>
      <w:r w:rsidR="00FC1F50" w:rsidRPr="00FC1F50">
        <w:rPr>
          <w:rFonts w:asciiTheme="majorBidi" w:hAnsiTheme="majorBidi" w:cstheme="majorBidi"/>
          <w:sz w:val="32"/>
          <w:szCs w:val="32"/>
        </w:rPr>
        <w:t>level</w:t>
      </w:r>
    </w:p>
    <w:p w:rsidR="00C9177C" w:rsidRPr="00FC1F50" w:rsidRDefault="00C9177C"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 xml:space="preserve">     4</w:t>
      </w:r>
      <w:r w:rsidR="00FC1F50">
        <w:rPr>
          <w:rFonts w:asciiTheme="majorBidi" w:hAnsiTheme="majorBidi" w:cstheme="majorBidi"/>
          <w:sz w:val="32"/>
          <w:szCs w:val="32"/>
        </w:rPr>
        <w:t>-</w:t>
      </w:r>
      <w:r w:rsidR="00FC1F50" w:rsidRPr="00FC1F50">
        <w:rPr>
          <w:rFonts w:asciiTheme="majorBidi" w:hAnsiTheme="majorBidi" w:cstheme="majorBidi"/>
          <w:sz w:val="32"/>
          <w:szCs w:val="32"/>
        </w:rPr>
        <w:t>some hyperesthesia;</w:t>
      </w:r>
      <w:r w:rsidRPr="00C9177C">
        <w:rPr>
          <w:rFonts w:asciiTheme="majorBidi" w:hAnsiTheme="majorBidi" w:cstheme="majorBidi"/>
          <w:sz w:val="32"/>
          <w:szCs w:val="32"/>
        </w:rPr>
        <w:t xml:space="preserve"> </w:t>
      </w:r>
      <w:r w:rsidRPr="00FC1F50">
        <w:rPr>
          <w:rFonts w:asciiTheme="majorBidi" w:hAnsiTheme="majorBidi" w:cstheme="majorBidi"/>
          <w:sz w:val="32"/>
          <w:szCs w:val="32"/>
        </w:rPr>
        <w:t>respiration is rapid and shallow;</w:t>
      </w:r>
    </w:p>
    <w:p w:rsidR="00C9177C" w:rsidRPr="00FC1F50" w:rsidRDefault="00C9177C"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 xml:space="preserve">     5-</w:t>
      </w:r>
      <w:r w:rsidR="00FC1F50" w:rsidRPr="00FC1F50">
        <w:rPr>
          <w:rFonts w:asciiTheme="majorBidi" w:hAnsiTheme="majorBidi" w:cstheme="majorBidi"/>
          <w:sz w:val="32"/>
          <w:szCs w:val="32"/>
        </w:rPr>
        <w:t>the sheep remains in sternal recumbency</w:t>
      </w:r>
      <w:r w:rsidRPr="00C9177C">
        <w:rPr>
          <w:rFonts w:asciiTheme="majorBidi" w:hAnsiTheme="majorBidi" w:cstheme="majorBidi"/>
          <w:sz w:val="32"/>
          <w:szCs w:val="32"/>
        </w:rPr>
        <w:t xml:space="preserve"> </w:t>
      </w:r>
      <w:r w:rsidRPr="00FC1F50">
        <w:rPr>
          <w:rFonts w:asciiTheme="majorBidi" w:hAnsiTheme="majorBidi" w:cstheme="majorBidi"/>
          <w:sz w:val="32"/>
          <w:szCs w:val="32"/>
        </w:rPr>
        <w:t>and often dies within a few minutes while</w:t>
      </w:r>
      <w:r w:rsidRPr="00C9177C">
        <w:rPr>
          <w:rFonts w:asciiTheme="majorBidi" w:hAnsiTheme="majorBidi" w:cstheme="majorBidi"/>
          <w:sz w:val="32"/>
          <w:szCs w:val="32"/>
        </w:rPr>
        <w:t xml:space="preserve"> </w:t>
      </w:r>
      <w:r w:rsidRPr="00FC1F50">
        <w:rPr>
          <w:rFonts w:asciiTheme="majorBidi" w:hAnsiTheme="majorBidi" w:cstheme="majorBidi"/>
          <w:sz w:val="32"/>
          <w:szCs w:val="32"/>
        </w:rPr>
        <w:t>still in this position.</w:t>
      </w:r>
    </w:p>
    <w:p w:rsidR="00C9177C" w:rsidRPr="00FC1F50" w:rsidRDefault="00EF1775"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 xml:space="preserve">     6-</w:t>
      </w:r>
      <w:r w:rsidR="00FC1F50" w:rsidRPr="00FC1F50">
        <w:rPr>
          <w:rFonts w:asciiTheme="majorBidi" w:hAnsiTheme="majorBidi" w:cstheme="majorBidi"/>
          <w:sz w:val="32"/>
          <w:szCs w:val="32"/>
        </w:rPr>
        <w:t>The course from first</w:t>
      </w:r>
      <w:r w:rsidR="00C9177C" w:rsidRPr="00C9177C">
        <w:rPr>
          <w:rFonts w:asciiTheme="majorBidi" w:hAnsiTheme="majorBidi" w:cstheme="majorBidi"/>
          <w:sz w:val="32"/>
          <w:szCs w:val="32"/>
        </w:rPr>
        <w:t xml:space="preserve"> </w:t>
      </w:r>
      <w:r w:rsidR="00C9177C" w:rsidRPr="00FC1F50">
        <w:rPr>
          <w:rFonts w:asciiTheme="majorBidi" w:hAnsiTheme="majorBidi" w:cstheme="majorBidi"/>
          <w:sz w:val="32"/>
          <w:szCs w:val="32"/>
        </w:rPr>
        <w:t>illness to death is never more than a few</w:t>
      </w:r>
      <w:r w:rsidR="00C9177C" w:rsidRPr="00C9177C">
        <w:rPr>
          <w:rFonts w:asciiTheme="majorBidi" w:hAnsiTheme="majorBidi" w:cstheme="majorBidi"/>
          <w:sz w:val="32"/>
          <w:szCs w:val="32"/>
        </w:rPr>
        <w:t xml:space="preserve"> </w:t>
      </w:r>
      <w:r w:rsidR="00C9177C" w:rsidRPr="00FC1F50">
        <w:rPr>
          <w:rFonts w:asciiTheme="majorBidi" w:hAnsiTheme="majorBidi" w:cstheme="majorBidi"/>
          <w:sz w:val="32"/>
          <w:szCs w:val="32"/>
        </w:rPr>
        <w:t>hours and death usually occurs quietly,</w:t>
      </w:r>
      <w:r w:rsidR="00C9177C" w:rsidRPr="00C9177C">
        <w:rPr>
          <w:rFonts w:asciiTheme="majorBidi" w:hAnsiTheme="majorBidi" w:cstheme="majorBidi"/>
          <w:sz w:val="32"/>
          <w:szCs w:val="32"/>
        </w:rPr>
        <w:t xml:space="preserve"> </w:t>
      </w:r>
      <w:r w:rsidR="00C9177C" w:rsidRPr="00FC1F50">
        <w:rPr>
          <w:rFonts w:asciiTheme="majorBidi" w:hAnsiTheme="majorBidi" w:cstheme="majorBidi"/>
          <w:sz w:val="32"/>
          <w:szCs w:val="32"/>
        </w:rPr>
        <w:t>without evidence of struggling.</w:t>
      </w:r>
    </w:p>
    <w:p w:rsidR="00FC1F50" w:rsidRPr="00A063AB" w:rsidRDefault="00FC1F50" w:rsidP="00A063AB">
      <w:pPr>
        <w:autoSpaceDE w:val="0"/>
        <w:autoSpaceDN w:val="0"/>
        <w:bidi w:val="0"/>
        <w:adjustRightInd w:val="0"/>
        <w:spacing w:after="0" w:line="360" w:lineRule="auto"/>
        <w:jc w:val="both"/>
        <w:rPr>
          <w:rFonts w:asciiTheme="majorBidi" w:hAnsiTheme="majorBidi" w:cstheme="majorBidi"/>
          <w:b/>
          <w:bCs/>
          <w:sz w:val="32"/>
          <w:szCs w:val="32"/>
        </w:rPr>
      </w:pPr>
      <w:r w:rsidRPr="00A063AB">
        <w:rPr>
          <w:rFonts w:asciiTheme="majorBidi" w:hAnsiTheme="majorBidi" w:cstheme="majorBidi"/>
          <w:b/>
          <w:bCs/>
          <w:sz w:val="32"/>
          <w:szCs w:val="32"/>
        </w:rPr>
        <w:t>Cattle</w:t>
      </w:r>
    </w:p>
    <w:p w:rsidR="00EF1775" w:rsidRPr="00FC1F50" w:rsidRDefault="00FC1F50" w:rsidP="00A063AB">
      <w:pPr>
        <w:autoSpaceDE w:val="0"/>
        <w:autoSpaceDN w:val="0"/>
        <w:bidi w:val="0"/>
        <w:adjustRightInd w:val="0"/>
        <w:spacing w:after="0" w:line="360" w:lineRule="auto"/>
        <w:jc w:val="both"/>
        <w:rPr>
          <w:rFonts w:asciiTheme="majorBidi" w:hAnsiTheme="majorBidi" w:cstheme="majorBidi"/>
          <w:sz w:val="32"/>
          <w:szCs w:val="32"/>
        </w:rPr>
      </w:pPr>
      <w:r w:rsidRPr="00FC1F50">
        <w:rPr>
          <w:rFonts w:asciiTheme="majorBidi" w:hAnsiTheme="majorBidi" w:cstheme="majorBidi"/>
          <w:sz w:val="32"/>
          <w:szCs w:val="32"/>
        </w:rPr>
        <w:t>Clinical findings are the same in cattle as</w:t>
      </w:r>
      <w:r w:rsidR="00EF1775" w:rsidRPr="00EF1775">
        <w:rPr>
          <w:rFonts w:asciiTheme="majorBidi" w:hAnsiTheme="majorBidi" w:cstheme="majorBidi"/>
          <w:sz w:val="32"/>
          <w:szCs w:val="32"/>
        </w:rPr>
        <w:t xml:space="preserve"> </w:t>
      </w:r>
      <w:r w:rsidR="00EF1775" w:rsidRPr="00FC1F50">
        <w:rPr>
          <w:rFonts w:asciiTheme="majorBidi" w:hAnsiTheme="majorBidi" w:cstheme="majorBidi"/>
          <w:sz w:val="32"/>
          <w:szCs w:val="32"/>
        </w:rPr>
        <w:t>in sheep but the course is longer, the</w:t>
      </w:r>
      <w:r w:rsidR="00EF1775" w:rsidRPr="00EF1775">
        <w:rPr>
          <w:rFonts w:asciiTheme="majorBidi" w:hAnsiTheme="majorBidi" w:cstheme="majorBidi"/>
          <w:sz w:val="32"/>
          <w:szCs w:val="32"/>
        </w:rPr>
        <w:t xml:space="preserve"> </w:t>
      </w:r>
      <w:r w:rsidR="00EF1775" w:rsidRPr="00FC1F50">
        <w:rPr>
          <w:rFonts w:asciiTheme="majorBidi" w:hAnsiTheme="majorBidi" w:cstheme="majorBidi"/>
          <w:sz w:val="32"/>
          <w:szCs w:val="32"/>
        </w:rPr>
        <w:t>illness lasting for 1-2 days</w:t>
      </w:r>
    </w:p>
    <w:p w:rsidR="00EF1775" w:rsidRDefault="00FC1F50" w:rsidP="00A063AB">
      <w:pPr>
        <w:autoSpaceDE w:val="0"/>
        <w:autoSpaceDN w:val="0"/>
        <w:bidi w:val="0"/>
        <w:adjustRightInd w:val="0"/>
        <w:spacing w:after="0" w:line="360" w:lineRule="auto"/>
        <w:jc w:val="both"/>
        <w:rPr>
          <w:rFonts w:asciiTheme="majorBidi" w:hAnsiTheme="majorBidi" w:cstheme="majorBidi"/>
          <w:sz w:val="32"/>
          <w:szCs w:val="32"/>
        </w:rPr>
      </w:pPr>
      <w:r w:rsidRPr="00FC1F50">
        <w:rPr>
          <w:rFonts w:asciiTheme="majorBidi" w:hAnsiTheme="majorBidi" w:cstheme="majorBidi"/>
          <w:sz w:val="32"/>
          <w:szCs w:val="32"/>
        </w:rPr>
        <w:t>clinical findings include</w:t>
      </w:r>
    </w:p>
    <w:p w:rsidR="00FC1F50" w:rsidRPr="00FC1F50" w:rsidRDefault="00EF1775"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1-</w:t>
      </w:r>
      <w:r w:rsidR="00FC1F50" w:rsidRPr="00FC1F50">
        <w:rPr>
          <w:rFonts w:asciiTheme="majorBidi" w:hAnsiTheme="majorBidi" w:cstheme="majorBidi"/>
          <w:sz w:val="32"/>
          <w:szCs w:val="32"/>
        </w:rPr>
        <w:t xml:space="preserve"> a sudden</w:t>
      </w:r>
      <w:r w:rsidRPr="00EF1775">
        <w:rPr>
          <w:rFonts w:asciiTheme="majorBidi" w:hAnsiTheme="majorBidi" w:cstheme="majorBidi"/>
          <w:sz w:val="32"/>
          <w:szCs w:val="32"/>
        </w:rPr>
        <w:t xml:space="preserve"> </w:t>
      </w:r>
      <w:r w:rsidRPr="00FC1F50">
        <w:rPr>
          <w:rFonts w:asciiTheme="majorBidi" w:hAnsiTheme="majorBidi" w:cstheme="majorBidi"/>
          <w:sz w:val="32"/>
          <w:szCs w:val="32"/>
        </w:rPr>
        <w:t>severe depression</w:t>
      </w:r>
    </w:p>
    <w:p w:rsidR="00FC1F50" w:rsidRPr="00FC1F50" w:rsidRDefault="00EF1775"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2-</w:t>
      </w:r>
      <w:r w:rsidR="00FC1F50" w:rsidRPr="00FC1F50">
        <w:rPr>
          <w:rFonts w:asciiTheme="majorBidi" w:hAnsiTheme="majorBidi" w:cstheme="majorBidi"/>
          <w:sz w:val="32"/>
          <w:szCs w:val="32"/>
        </w:rPr>
        <w:t xml:space="preserve"> reluctance to move,</w:t>
      </w:r>
    </w:p>
    <w:p w:rsidR="00EF1775" w:rsidRDefault="00EF1775"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3-</w:t>
      </w:r>
      <w:r w:rsidR="00FC1F50" w:rsidRPr="00FC1F50">
        <w:rPr>
          <w:rFonts w:asciiTheme="majorBidi" w:hAnsiTheme="majorBidi" w:cstheme="majorBidi"/>
          <w:sz w:val="32"/>
          <w:szCs w:val="32"/>
        </w:rPr>
        <w:t>coldness of the skin</w:t>
      </w:r>
    </w:p>
    <w:p w:rsidR="00FC1F50" w:rsidRPr="00FC1F50" w:rsidRDefault="00EF1775"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4-</w:t>
      </w:r>
      <w:r w:rsidR="00FC1F50" w:rsidRPr="00FC1F50">
        <w:rPr>
          <w:rFonts w:asciiTheme="majorBidi" w:hAnsiTheme="majorBidi" w:cstheme="majorBidi"/>
          <w:sz w:val="32"/>
          <w:szCs w:val="32"/>
        </w:rPr>
        <w:t xml:space="preserve"> absence of rumen</w:t>
      </w:r>
      <w:r w:rsidRPr="00EF1775">
        <w:rPr>
          <w:rFonts w:asciiTheme="majorBidi" w:hAnsiTheme="majorBidi" w:cstheme="majorBidi"/>
          <w:sz w:val="32"/>
          <w:szCs w:val="32"/>
        </w:rPr>
        <w:t xml:space="preserve"> </w:t>
      </w:r>
      <w:r w:rsidRPr="00FC1F50">
        <w:rPr>
          <w:rFonts w:asciiTheme="majorBidi" w:hAnsiTheme="majorBidi" w:cstheme="majorBidi"/>
          <w:sz w:val="32"/>
          <w:szCs w:val="32"/>
        </w:rPr>
        <w:t>sounds</w:t>
      </w:r>
    </w:p>
    <w:p w:rsidR="00FC1F50" w:rsidRDefault="00EF1775"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5-</w:t>
      </w:r>
      <w:r w:rsidR="00FC1F50" w:rsidRPr="00FC1F50">
        <w:rPr>
          <w:rFonts w:asciiTheme="majorBidi" w:hAnsiTheme="majorBidi" w:cstheme="majorBidi"/>
          <w:sz w:val="32"/>
          <w:szCs w:val="32"/>
        </w:rPr>
        <w:t xml:space="preserve"> low or normal temperature</w:t>
      </w:r>
      <w:r>
        <w:rPr>
          <w:rFonts w:asciiTheme="majorBidi" w:hAnsiTheme="majorBidi" w:cstheme="majorBidi"/>
          <w:sz w:val="32"/>
          <w:szCs w:val="32"/>
        </w:rPr>
        <w:t>.</w:t>
      </w:r>
    </w:p>
    <w:p w:rsidR="00FC1F50" w:rsidRPr="00FC1F50" w:rsidRDefault="00EF1775"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6-</w:t>
      </w:r>
      <w:r w:rsidR="00FC1F50" w:rsidRPr="00FC1F50">
        <w:rPr>
          <w:rFonts w:asciiTheme="majorBidi" w:hAnsiTheme="majorBidi" w:cstheme="majorBidi"/>
          <w:sz w:val="32"/>
          <w:szCs w:val="32"/>
        </w:rPr>
        <w:t>weakness and muffling of the heart</w:t>
      </w:r>
      <w:r w:rsidRPr="00EF1775">
        <w:rPr>
          <w:rFonts w:asciiTheme="majorBidi" w:hAnsiTheme="majorBidi" w:cstheme="majorBidi"/>
          <w:sz w:val="32"/>
          <w:szCs w:val="32"/>
        </w:rPr>
        <w:t xml:space="preserve"> </w:t>
      </w:r>
      <w:r w:rsidRPr="00FC1F50">
        <w:rPr>
          <w:rFonts w:asciiTheme="majorBidi" w:hAnsiTheme="majorBidi" w:cstheme="majorBidi"/>
          <w:sz w:val="32"/>
          <w:szCs w:val="32"/>
        </w:rPr>
        <w:t>sounds.</w:t>
      </w:r>
    </w:p>
    <w:p w:rsidR="00EF1775" w:rsidRPr="00FC1F50" w:rsidRDefault="00EF1775"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7-</w:t>
      </w:r>
      <w:r w:rsidR="00FC1F50" w:rsidRPr="00FC1F50">
        <w:rPr>
          <w:rFonts w:asciiTheme="majorBidi" w:hAnsiTheme="majorBidi" w:cstheme="majorBidi"/>
          <w:sz w:val="32"/>
          <w:szCs w:val="32"/>
        </w:rPr>
        <w:t xml:space="preserve"> abdo</w:t>
      </w:r>
      <w:r>
        <w:rPr>
          <w:rFonts w:asciiTheme="majorBidi" w:hAnsiTheme="majorBidi" w:cstheme="majorBidi"/>
          <w:sz w:val="32"/>
          <w:szCs w:val="32"/>
        </w:rPr>
        <w:t>m</w:t>
      </w:r>
      <w:r w:rsidR="00FC1F50" w:rsidRPr="00FC1F50">
        <w:rPr>
          <w:rFonts w:asciiTheme="majorBidi" w:hAnsiTheme="majorBidi" w:cstheme="majorBidi"/>
          <w:sz w:val="32"/>
          <w:szCs w:val="32"/>
        </w:rPr>
        <w:t>inal pain, especially</w:t>
      </w:r>
      <w:r w:rsidRPr="00EF1775">
        <w:rPr>
          <w:rFonts w:asciiTheme="majorBidi" w:hAnsiTheme="majorBidi" w:cstheme="majorBidi"/>
          <w:sz w:val="32"/>
          <w:szCs w:val="32"/>
        </w:rPr>
        <w:t xml:space="preserve"> </w:t>
      </w:r>
      <w:r w:rsidRPr="00FC1F50">
        <w:rPr>
          <w:rFonts w:asciiTheme="majorBidi" w:hAnsiTheme="majorBidi" w:cstheme="majorBidi"/>
          <w:sz w:val="32"/>
          <w:szCs w:val="32"/>
        </w:rPr>
        <w:t>on deep palpation of the liver, and the</w:t>
      </w:r>
      <w:r w:rsidRPr="00EF1775">
        <w:rPr>
          <w:rFonts w:asciiTheme="majorBidi" w:hAnsiTheme="majorBidi" w:cstheme="majorBidi"/>
          <w:sz w:val="32"/>
          <w:szCs w:val="32"/>
        </w:rPr>
        <w:t xml:space="preserve"> </w:t>
      </w:r>
      <w:r w:rsidRPr="00FC1F50">
        <w:rPr>
          <w:rFonts w:asciiTheme="majorBidi" w:hAnsiTheme="majorBidi" w:cstheme="majorBidi"/>
          <w:sz w:val="32"/>
          <w:szCs w:val="32"/>
        </w:rPr>
        <w:t>feces are semi fluid.</w:t>
      </w:r>
    </w:p>
    <w:p w:rsidR="00FC1F50" w:rsidRPr="00EF1775" w:rsidRDefault="00FC1F50" w:rsidP="00A063AB">
      <w:pPr>
        <w:autoSpaceDE w:val="0"/>
        <w:autoSpaceDN w:val="0"/>
        <w:bidi w:val="0"/>
        <w:adjustRightInd w:val="0"/>
        <w:spacing w:after="0" w:line="360" w:lineRule="auto"/>
        <w:jc w:val="both"/>
        <w:rPr>
          <w:rFonts w:asciiTheme="majorBidi" w:hAnsiTheme="majorBidi" w:cstheme="majorBidi"/>
          <w:b/>
          <w:bCs/>
          <w:sz w:val="32"/>
          <w:szCs w:val="32"/>
        </w:rPr>
      </w:pPr>
      <w:r w:rsidRPr="00EF1775">
        <w:rPr>
          <w:rFonts w:asciiTheme="majorBidi" w:hAnsiTheme="majorBidi" w:cstheme="majorBidi"/>
          <w:b/>
          <w:bCs/>
          <w:sz w:val="32"/>
          <w:szCs w:val="32"/>
        </w:rPr>
        <w:t>Horses</w:t>
      </w:r>
    </w:p>
    <w:p w:rsidR="00EF1775" w:rsidRPr="00FC1F50" w:rsidRDefault="00FC1F50" w:rsidP="00C96049">
      <w:pPr>
        <w:autoSpaceDE w:val="0"/>
        <w:autoSpaceDN w:val="0"/>
        <w:bidi w:val="0"/>
        <w:adjustRightInd w:val="0"/>
        <w:spacing w:after="0" w:line="360" w:lineRule="auto"/>
        <w:jc w:val="both"/>
        <w:rPr>
          <w:rFonts w:asciiTheme="majorBidi" w:hAnsiTheme="majorBidi" w:cstheme="majorBidi"/>
          <w:sz w:val="32"/>
          <w:szCs w:val="32"/>
        </w:rPr>
      </w:pPr>
      <w:r w:rsidRPr="00FC1F50">
        <w:rPr>
          <w:rFonts w:asciiTheme="majorBidi" w:hAnsiTheme="majorBidi" w:cstheme="majorBidi"/>
          <w:sz w:val="32"/>
          <w:szCs w:val="32"/>
        </w:rPr>
        <w:t xml:space="preserve">In the </w:t>
      </w:r>
      <w:r w:rsidR="00C96049" w:rsidRPr="00FC1F50">
        <w:rPr>
          <w:rFonts w:asciiTheme="majorBidi" w:hAnsiTheme="majorBidi" w:cstheme="majorBidi"/>
          <w:sz w:val="32"/>
          <w:szCs w:val="32"/>
        </w:rPr>
        <w:t>horse</w:t>
      </w:r>
      <w:r w:rsidR="00C96049">
        <w:rPr>
          <w:rFonts w:asciiTheme="majorBidi" w:hAnsiTheme="majorBidi" w:cstheme="majorBidi"/>
          <w:sz w:val="32"/>
          <w:szCs w:val="32"/>
        </w:rPr>
        <w:t>,</w:t>
      </w:r>
      <w:r w:rsidR="00C96049" w:rsidRPr="00FC1F50">
        <w:rPr>
          <w:rFonts w:asciiTheme="majorBidi" w:hAnsiTheme="majorBidi" w:cstheme="majorBidi"/>
          <w:sz w:val="32"/>
          <w:szCs w:val="32"/>
        </w:rPr>
        <w:t xml:space="preserve"> the</w:t>
      </w:r>
      <w:r w:rsidRPr="00FC1F50">
        <w:rPr>
          <w:rFonts w:asciiTheme="majorBidi" w:hAnsiTheme="majorBidi" w:cstheme="majorBidi"/>
          <w:sz w:val="32"/>
          <w:szCs w:val="32"/>
        </w:rPr>
        <w:t xml:space="preserve"> syndrome presents as a</w:t>
      </w:r>
      <w:r w:rsidR="00EF1775" w:rsidRPr="00EF1775">
        <w:rPr>
          <w:rFonts w:asciiTheme="majorBidi" w:hAnsiTheme="majorBidi" w:cstheme="majorBidi"/>
          <w:sz w:val="32"/>
          <w:szCs w:val="32"/>
        </w:rPr>
        <w:t xml:space="preserve"> </w:t>
      </w:r>
      <w:r w:rsidR="00EF1775" w:rsidRPr="00FC1F50">
        <w:rPr>
          <w:rFonts w:asciiTheme="majorBidi" w:hAnsiTheme="majorBidi" w:cstheme="majorBidi"/>
          <w:sz w:val="32"/>
          <w:szCs w:val="32"/>
        </w:rPr>
        <w:t>peritonitis accompanied by severe and</w:t>
      </w:r>
      <w:r w:rsidR="00EF1775" w:rsidRPr="00EF1775">
        <w:rPr>
          <w:rFonts w:asciiTheme="majorBidi" w:hAnsiTheme="majorBidi" w:cstheme="majorBidi"/>
          <w:sz w:val="32"/>
          <w:szCs w:val="32"/>
        </w:rPr>
        <w:t xml:space="preserve"> </w:t>
      </w:r>
      <w:r w:rsidR="00EF1775" w:rsidRPr="00FC1F50">
        <w:rPr>
          <w:rFonts w:asciiTheme="majorBidi" w:hAnsiTheme="majorBidi" w:cstheme="majorBidi"/>
          <w:sz w:val="32"/>
          <w:szCs w:val="32"/>
        </w:rPr>
        <w:t>progressive toxemia and manifests with</w:t>
      </w:r>
      <w:r w:rsidR="00EF1775" w:rsidRPr="00EF1775">
        <w:rPr>
          <w:rFonts w:asciiTheme="majorBidi" w:hAnsiTheme="majorBidi" w:cstheme="majorBidi"/>
          <w:sz w:val="32"/>
          <w:szCs w:val="32"/>
        </w:rPr>
        <w:t xml:space="preserve"> </w:t>
      </w:r>
      <w:r w:rsidR="00EF1775" w:rsidRPr="00FC1F50">
        <w:rPr>
          <w:rFonts w:asciiTheme="majorBidi" w:hAnsiTheme="majorBidi" w:cstheme="majorBidi"/>
          <w:sz w:val="32"/>
          <w:szCs w:val="32"/>
        </w:rPr>
        <w:t>depression, reluctance to walk, pain on</w:t>
      </w:r>
      <w:r w:rsidR="00EF1775" w:rsidRPr="00EF1775">
        <w:rPr>
          <w:rFonts w:asciiTheme="majorBidi" w:hAnsiTheme="majorBidi" w:cstheme="majorBidi"/>
          <w:sz w:val="32"/>
          <w:szCs w:val="32"/>
        </w:rPr>
        <w:t xml:space="preserve"> </w:t>
      </w:r>
      <w:r w:rsidR="00EF1775" w:rsidRPr="00FC1F50">
        <w:rPr>
          <w:rFonts w:asciiTheme="majorBidi" w:hAnsiTheme="majorBidi" w:cstheme="majorBidi"/>
          <w:sz w:val="32"/>
          <w:szCs w:val="32"/>
        </w:rPr>
        <w:t>palpation of the abdomen, frequent</w:t>
      </w:r>
      <w:r w:rsidR="00EF1775" w:rsidRPr="00EF1775">
        <w:rPr>
          <w:rFonts w:asciiTheme="majorBidi" w:hAnsiTheme="majorBidi" w:cstheme="majorBidi"/>
          <w:sz w:val="32"/>
          <w:szCs w:val="32"/>
        </w:rPr>
        <w:t xml:space="preserve"> </w:t>
      </w:r>
      <w:r w:rsidR="00EF1775" w:rsidRPr="00FC1F50">
        <w:rPr>
          <w:rFonts w:asciiTheme="majorBidi" w:hAnsiTheme="majorBidi" w:cstheme="majorBidi"/>
          <w:sz w:val="32"/>
          <w:szCs w:val="32"/>
        </w:rPr>
        <w:t>straining and recumbency. Fluid from</w:t>
      </w:r>
      <w:r w:rsidR="00EF1775" w:rsidRPr="00EF1775">
        <w:rPr>
          <w:rFonts w:asciiTheme="majorBidi" w:hAnsiTheme="majorBidi" w:cstheme="majorBidi"/>
          <w:sz w:val="32"/>
          <w:szCs w:val="32"/>
        </w:rPr>
        <w:t xml:space="preserve"> </w:t>
      </w:r>
      <w:r w:rsidR="00EF1775" w:rsidRPr="00FC1F50">
        <w:rPr>
          <w:rFonts w:asciiTheme="majorBidi" w:hAnsiTheme="majorBidi" w:cstheme="majorBidi"/>
          <w:sz w:val="32"/>
          <w:szCs w:val="32"/>
        </w:rPr>
        <w:lastRenderedPageBreak/>
        <w:t>abdominal paracentesis has a profound</w:t>
      </w:r>
      <w:r w:rsidR="00EF1775" w:rsidRPr="00EF1775">
        <w:rPr>
          <w:rFonts w:asciiTheme="majorBidi" w:hAnsiTheme="majorBidi" w:cstheme="majorBidi"/>
          <w:sz w:val="32"/>
          <w:szCs w:val="32"/>
        </w:rPr>
        <w:t xml:space="preserve"> </w:t>
      </w:r>
      <w:r w:rsidR="00EF1775" w:rsidRPr="00FC1F50">
        <w:rPr>
          <w:rFonts w:asciiTheme="majorBidi" w:hAnsiTheme="majorBidi" w:cstheme="majorBidi"/>
          <w:sz w:val="32"/>
          <w:szCs w:val="32"/>
        </w:rPr>
        <w:t>increase in nucleated cells and protein.</w:t>
      </w:r>
      <w:r w:rsidR="00EF1775" w:rsidRPr="00EF1775">
        <w:rPr>
          <w:rFonts w:asciiTheme="majorBidi" w:hAnsiTheme="majorBidi" w:cstheme="majorBidi"/>
          <w:sz w:val="32"/>
          <w:szCs w:val="32"/>
        </w:rPr>
        <w:t xml:space="preserve"> </w:t>
      </w:r>
      <w:r w:rsidR="00EF1775" w:rsidRPr="00FC1F50">
        <w:rPr>
          <w:rFonts w:asciiTheme="majorBidi" w:hAnsiTheme="majorBidi" w:cstheme="majorBidi"/>
          <w:sz w:val="32"/>
          <w:szCs w:val="32"/>
        </w:rPr>
        <w:t>Death occurs within 72 hours of onset of</w:t>
      </w:r>
    </w:p>
    <w:p w:rsidR="00EF1775" w:rsidRPr="00FC1F50" w:rsidRDefault="00EF1775" w:rsidP="00A063AB">
      <w:pPr>
        <w:autoSpaceDE w:val="0"/>
        <w:autoSpaceDN w:val="0"/>
        <w:bidi w:val="0"/>
        <w:adjustRightInd w:val="0"/>
        <w:spacing w:after="0" w:line="360" w:lineRule="auto"/>
        <w:jc w:val="both"/>
        <w:rPr>
          <w:rFonts w:asciiTheme="majorBidi" w:hAnsiTheme="majorBidi" w:cstheme="majorBidi"/>
          <w:sz w:val="32"/>
          <w:szCs w:val="32"/>
        </w:rPr>
      </w:pPr>
      <w:r w:rsidRPr="00FC1F50">
        <w:rPr>
          <w:rFonts w:asciiTheme="majorBidi" w:hAnsiTheme="majorBidi" w:cstheme="majorBidi"/>
          <w:sz w:val="32"/>
          <w:szCs w:val="32"/>
        </w:rPr>
        <w:t>the disease.</w:t>
      </w:r>
    </w:p>
    <w:p w:rsidR="00FC1F50" w:rsidRPr="00FC1F50" w:rsidRDefault="00FC1F50" w:rsidP="00A063AB">
      <w:pPr>
        <w:autoSpaceDE w:val="0"/>
        <w:autoSpaceDN w:val="0"/>
        <w:bidi w:val="0"/>
        <w:adjustRightInd w:val="0"/>
        <w:spacing w:after="0" w:line="360" w:lineRule="auto"/>
        <w:jc w:val="both"/>
        <w:rPr>
          <w:rFonts w:asciiTheme="majorBidi" w:hAnsiTheme="majorBidi" w:cstheme="majorBidi"/>
          <w:sz w:val="32"/>
          <w:szCs w:val="32"/>
        </w:rPr>
      </w:pPr>
    </w:p>
    <w:p w:rsidR="000D5A4D" w:rsidRPr="00A063AB" w:rsidRDefault="000D5A4D" w:rsidP="00A063AB">
      <w:pPr>
        <w:autoSpaceDE w:val="0"/>
        <w:autoSpaceDN w:val="0"/>
        <w:bidi w:val="0"/>
        <w:adjustRightInd w:val="0"/>
        <w:spacing w:after="0" w:line="360" w:lineRule="auto"/>
        <w:jc w:val="both"/>
        <w:rPr>
          <w:rFonts w:asciiTheme="majorBidi" w:hAnsiTheme="majorBidi" w:cstheme="majorBidi"/>
          <w:b/>
          <w:bCs/>
          <w:sz w:val="32"/>
          <w:szCs w:val="32"/>
        </w:rPr>
      </w:pPr>
      <w:r w:rsidRPr="00A063AB">
        <w:rPr>
          <w:rFonts w:asciiTheme="majorBidi" w:hAnsiTheme="majorBidi" w:cstheme="majorBidi"/>
          <w:b/>
          <w:bCs/>
          <w:sz w:val="32"/>
          <w:szCs w:val="32"/>
        </w:rPr>
        <w:t>NECROPSY FINDINGS</w:t>
      </w:r>
    </w:p>
    <w:p w:rsidR="000D5A4D" w:rsidRPr="000D5A4D" w:rsidRDefault="000D5A4D"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1-</w:t>
      </w:r>
      <w:r w:rsidRPr="000D5A4D">
        <w:rPr>
          <w:rFonts w:asciiTheme="majorBidi" w:hAnsiTheme="majorBidi" w:cstheme="majorBidi"/>
          <w:sz w:val="32"/>
          <w:szCs w:val="32"/>
        </w:rPr>
        <w:t>Bloodstained froth may exude from the nostrils.</w:t>
      </w:r>
    </w:p>
    <w:p w:rsidR="000D5A4D" w:rsidRPr="000D5A4D" w:rsidRDefault="000D5A4D"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2-</w:t>
      </w:r>
      <w:r w:rsidRPr="000D5A4D">
        <w:rPr>
          <w:rFonts w:asciiTheme="majorBidi" w:hAnsiTheme="majorBidi" w:cstheme="majorBidi"/>
          <w:sz w:val="32"/>
          <w:szCs w:val="32"/>
        </w:rPr>
        <w:t>The carcass undergoes rapid putrefaction.</w:t>
      </w:r>
    </w:p>
    <w:p w:rsidR="000D5A4D" w:rsidRPr="000D5A4D" w:rsidRDefault="000D5A4D"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3-</w:t>
      </w:r>
      <w:r w:rsidRPr="000D5A4D">
        <w:rPr>
          <w:rFonts w:asciiTheme="majorBidi" w:hAnsiTheme="majorBidi" w:cstheme="majorBidi"/>
          <w:sz w:val="32"/>
          <w:szCs w:val="32"/>
        </w:rPr>
        <w:t>engorgement of the subcutaneous vessels and a variable degree of subcutaneous edema.</w:t>
      </w:r>
    </w:p>
    <w:p w:rsidR="000D5A4D" w:rsidRPr="000D5A4D" w:rsidRDefault="000D5A4D"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4-</w:t>
      </w:r>
      <w:r w:rsidRPr="000D5A4D">
        <w:rPr>
          <w:rFonts w:asciiTheme="majorBidi" w:hAnsiTheme="majorBidi" w:cstheme="majorBidi"/>
          <w:sz w:val="32"/>
          <w:szCs w:val="32"/>
        </w:rPr>
        <w:t xml:space="preserve">Bloodstained serous fluid is always present in </w:t>
      </w:r>
      <w:r w:rsidR="00BE760E">
        <w:rPr>
          <w:rFonts w:asciiTheme="majorBidi" w:hAnsiTheme="majorBidi" w:cstheme="majorBidi"/>
          <w:sz w:val="32"/>
          <w:szCs w:val="32"/>
        </w:rPr>
        <w:tab/>
      </w:r>
      <w:r w:rsidRPr="000D5A4D">
        <w:rPr>
          <w:rFonts w:asciiTheme="majorBidi" w:hAnsiTheme="majorBidi" w:cstheme="majorBidi"/>
          <w:sz w:val="32"/>
          <w:szCs w:val="32"/>
        </w:rPr>
        <w:t>large amounts in the pericardial, pleural, and peritoneal cavities.</w:t>
      </w:r>
    </w:p>
    <w:p w:rsidR="00BE760E" w:rsidRPr="000D5A4D" w:rsidRDefault="00BE760E"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5-</w:t>
      </w:r>
      <w:r w:rsidR="000D5A4D" w:rsidRPr="000D5A4D">
        <w:rPr>
          <w:rFonts w:asciiTheme="majorBidi" w:hAnsiTheme="majorBidi" w:cstheme="majorBidi"/>
          <w:sz w:val="32"/>
          <w:szCs w:val="32"/>
        </w:rPr>
        <w:t>The liver is swollen, gray-brown and</w:t>
      </w:r>
      <w:r w:rsidRPr="00BE760E">
        <w:rPr>
          <w:rFonts w:asciiTheme="majorBidi" w:hAnsiTheme="majorBidi" w:cstheme="majorBidi"/>
          <w:sz w:val="32"/>
          <w:szCs w:val="32"/>
        </w:rPr>
        <w:t xml:space="preserve"> </w:t>
      </w:r>
      <w:r w:rsidRPr="000D5A4D">
        <w:rPr>
          <w:rFonts w:asciiTheme="majorBidi" w:hAnsiTheme="majorBidi" w:cstheme="majorBidi"/>
          <w:sz w:val="32"/>
          <w:szCs w:val="32"/>
        </w:rPr>
        <w:t>characteristic areas of necrosis</w:t>
      </w:r>
      <w:r>
        <w:rPr>
          <w:rFonts w:asciiTheme="majorBidi" w:hAnsiTheme="majorBidi" w:cstheme="majorBidi"/>
          <w:sz w:val="32"/>
          <w:szCs w:val="32"/>
        </w:rPr>
        <w:t>,</w:t>
      </w:r>
      <w:r w:rsidRPr="00BE760E">
        <w:rPr>
          <w:rFonts w:asciiTheme="majorBidi" w:hAnsiTheme="majorBidi" w:cstheme="majorBidi"/>
          <w:sz w:val="32"/>
          <w:szCs w:val="32"/>
        </w:rPr>
        <w:t xml:space="preserve"> </w:t>
      </w:r>
      <w:r w:rsidRPr="000D5A4D">
        <w:rPr>
          <w:rFonts w:asciiTheme="majorBidi" w:hAnsiTheme="majorBidi" w:cstheme="majorBidi"/>
          <w:sz w:val="32"/>
          <w:szCs w:val="32"/>
        </w:rPr>
        <w:t>These are yellow areas 1-2 cm in diameter</w:t>
      </w:r>
      <w:r w:rsidRPr="00BE760E">
        <w:rPr>
          <w:rFonts w:asciiTheme="majorBidi" w:hAnsiTheme="majorBidi" w:cstheme="majorBidi"/>
          <w:sz w:val="32"/>
          <w:szCs w:val="32"/>
        </w:rPr>
        <w:t xml:space="preserve"> </w:t>
      </w:r>
      <w:r w:rsidRPr="000D5A4D">
        <w:rPr>
          <w:rFonts w:asciiTheme="majorBidi" w:hAnsiTheme="majorBidi" w:cstheme="majorBidi"/>
          <w:sz w:val="32"/>
          <w:szCs w:val="32"/>
        </w:rPr>
        <w:t>and are surrounded by a zone of bright</w:t>
      </w:r>
      <w:r w:rsidRPr="00BE760E">
        <w:rPr>
          <w:rFonts w:asciiTheme="majorBidi" w:hAnsiTheme="majorBidi" w:cstheme="majorBidi"/>
          <w:sz w:val="32"/>
          <w:szCs w:val="32"/>
        </w:rPr>
        <w:t xml:space="preserve"> </w:t>
      </w:r>
      <w:r w:rsidRPr="000D5A4D">
        <w:rPr>
          <w:rFonts w:asciiTheme="majorBidi" w:hAnsiTheme="majorBidi" w:cstheme="majorBidi"/>
          <w:sz w:val="32"/>
          <w:szCs w:val="32"/>
        </w:rPr>
        <w:t>red hyperemia.</w:t>
      </w:r>
    </w:p>
    <w:p w:rsidR="00BE760E" w:rsidRPr="004065A9" w:rsidRDefault="00BE760E" w:rsidP="00A063AB">
      <w:pPr>
        <w:autoSpaceDE w:val="0"/>
        <w:autoSpaceDN w:val="0"/>
        <w:bidi w:val="0"/>
        <w:adjustRightInd w:val="0"/>
        <w:spacing w:after="0" w:line="360" w:lineRule="auto"/>
        <w:jc w:val="both"/>
        <w:rPr>
          <w:rFonts w:asciiTheme="majorBidi" w:hAnsiTheme="majorBidi" w:cstheme="majorBidi"/>
          <w:b/>
          <w:bCs/>
          <w:sz w:val="32"/>
          <w:szCs w:val="32"/>
        </w:rPr>
      </w:pPr>
      <w:r w:rsidRPr="004065A9">
        <w:rPr>
          <w:rFonts w:asciiTheme="majorBidi" w:hAnsiTheme="majorBidi" w:cstheme="majorBidi"/>
          <w:b/>
          <w:bCs/>
          <w:sz w:val="32"/>
          <w:szCs w:val="32"/>
        </w:rPr>
        <w:t>Histologically,</w:t>
      </w:r>
    </w:p>
    <w:p w:rsidR="00BE760E" w:rsidRPr="00BE760E" w:rsidRDefault="00BE760E" w:rsidP="00A063AB">
      <w:pPr>
        <w:autoSpaceDE w:val="0"/>
        <w:autoSpaceDN w:val="0"/>
        <w:bidi w:val="0"/>
        <w:adjustRightInd w:val="0"/>
        <w:spacing w:after="0" w:line="360" w:lineRule="auto"/>
        <w:jc w:val="both"/>
        <w:rPr>
          <w:rFonts w:asciiTheme="majorBidi" w:hAnsiTheme="majorBidi" w:cstheme="majorBidi"/>
          <w:sz w:val="32"/>
          <w:szCs w:val="32"/>
        </w:rPr>
      </w:pPr>
      <w:r w:rsidRPr="00BE760E">
        <w:rPr>
          <w:rFonts w:asciiTheme="majorBidi" w:hAnsiTheme="majorBidi" w:cstheme="majorBidi"/>
          <w:sz w:val="32"/>
          <w:szCs w:val="32"/>
        </w:rPr>
        <w:t>the liver lesion consists of a central tract of eosinophilic inflammation  (due to fluke migration) surrounded by a zone of coagulation necrosis</w:t>
      </w:r>
    </w:p>
    <w:p w:rsidR="004065A9" w:rsidRDefault="004065A9" w:rsidP="00A063AB">
      <w:pPr>
        <w:autoSpaceDE w:val="0"/>
        <w:autoSpaceDN w:val="0"/>
        <w:bidi w:val="0"/>
        <w:adjustRightInd w:val="0"/>
        <w:spacing w:after="0" w:line="360" w:lineRule="auto"/>
        <w:jc w:val="both"/>
        <w:rPr>
          <w:rFonts w:asciiTheme="majorBidi" w:hAnsiTheme="majorBidi" w:cstheme="majorBidi"/>
          <w:sz w:val="32"/>
          <w:szCs w:val="32"/>
        </w:rPr>
      </w:pPr>
      <w:r w:rsidRPr="004065A9">
        <w:rPr>
          <w:rFonts w:asciiTheme="majorBidi" w:hAnsiTheme="majorBidi" w:cstheme="majorBidi"/>
          <w:b/>
          <w:bCs/>
          <w:sz w:val="32"/>
          <w:szCs w:val="32"/>
        </w:rPr>
        <w:t xml:space="preserve">Diagnosis </w:t>
      </w:r>
      <w:r>
        <w:rPr>
          <w:rFonts w:asciiTheme="majorBidi" w:hAnsiTheme="majorBidi" w:cstheme="majorBidi"/>
          <w:b/>
          <w:bCs/>
          <w:sz w:val="32"/>
          <w:szCs w:val="32"/>
        </w:rPr>
        <w:t>o</w:t>
      </w:r>
      <w:r w:rsidRPr="004065A9">
        <w:rPr>
          <w:rFonts w:asciiTheme="majorBidi" w:hAnsiTheme="majorBidi" w:cstheme="majorBidi"/>
          <w:b/>
          <w:bCs/>
          <w:sz w:val="32"/>
          <w:szCs w:val="32"/>
        </w:rPr>
        <w:t>f Black Disease</w:t>
      </w:r>
      <w:r w:rsidRPr="004065A9">
        <w:rPr>
          <w:rFonts w:asciiTheme="majorBidi" w:hAnsiTheme="majorBidi" w:cstheme="majorBidi"/>
          <w:sz w:val="32"/>
          <w:szCs w:val="32"/>
        </w:rPr>
        <w:t xml:space="preserve"> </w:t>
      </w:r>
      <w:r w:rsidR="00BE760E" w:rsidRPr="004065A9">
        <w:rPr>
          <w:rFonts w:asciiTheme="majorBidi" w:hAnsiTheme="majorBidi" w:cstheme="majorBidi"/>
          <w:sz w:val="32"/>
          <w:szCs w:val="32"/>
        </w:rPr>
        <w:t>requires</w:t>
      </w:r>
      <w:r w:rsidRPr="004065A9">
        <w:rPr>
          <w:rFonts w:asciiTheme="majorBidi" w:hAnsiTheme="majorBidi" w:cstheme="majorBidi"/>
          <w:sz w:val="32"/>
          <w:szCs w:val="32"/>
        </w:rPr>
        <w:t xml:space="preserve"> the</w:t>
      </w:r>
    </w:p>
    <w:p w:rsidR="004065A9" w:rsidRPr="004065A9" w:rsidRDefault="004065A9"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1-</w:t>
      </w:r>
      <w:r w:rsidRPr="004065A9">
        <w:rPr>
          <w:rFonts w:asciiTheme="majorBidi" w:hAnsiTheme="majorBidi" w:cstheme="majorBidi"/>
          <w:sz w:val="32"/>
          <w:szCs w:val="32"/>
        </w:rPr>
        <w:t xml:space="preserve"> culture of C novyi from the typical liver lesion and the demonstration of preformed toxin in the peritoneal fluid and/or the liver lesion from a fresh carcass.</w:t>
      </w:r>
    </w:p>
    <w:p w:rsidR="004065A9" w:rsidRPr="004065A9" w:rsidRDefault="004065A9"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2-</w:t>
      </w:r>
      <w:r w:rsidRPr="004065A9">
        <w:rPr>
          <w:rFonts w:asciiTheme="majorBidi" w:hAnsiTheme="majorBidi" w:cstheme="majorBidi"/>
          <w:sz w:val="32"/>
          <w:szCs w:val="32"/>
        </w:rPr>
        <w:t>Fluorescent antibody techniques</w:t>
      </w:r>
      <w:r>
        <w:rPr>
          <w:rFonts w:asciiTheme="majorBidi" w:hAnsiTheme="majorBidi" w:cstheme="majorBidi"/>
          <w:sz w:val="32"/>
          <w:szCs w:val="32"/>
        </w:rPr>
        <w:t>(FAT)</w:t>
      </w:r>
      <w:r w:rsidRPr="004065A9">
        <w:rPr>
          <w:rFonts w:asciiTheme="majorBidi" w:hAnsiTheme="majorBidi" w:cstheme="majorBidi"/>
          <w:sz w:val="32"/>
          <w:szCs w:val="32"/>
        </w:rPr>
        <w:t xml:space="preserve"> </w:t>
      </w:r>
    </w:p>
    <w:p w:rsidR="004065A9" w:rsidRPr="004065A9" w:rsidRDefault="004065A9"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3-</w:t>
      </w:r>
      <w:r w:rsidRPr="004065A9">
        <w:rPr>
          <w:rFonts w:asciiTheme="majorBidi" w:hAnsiTheme="majorBidi" w:cstheme="majorBidi"/>
          <w:sz w:val="32"/>
          <w:szCs w:val="32"/>
        </w:rPr>
        <w:t>ELISA for beta toxin in intestinal contents</w:t>
      </w:r>
    </w:p>
    <w:p w:rsidR="004065A9" w:rsidRPr="004065A9" w:rsidRDefault="004065A9"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4-</w:t>
      </w:r>
      <w:r w:rsidRPr="004065A9">
        <w:rPr>
          <w:rFonts w:asciiTheme="majorBidi" w:hAnsiTheme="majorBidi" w:cstheme="majorBidi"/>
          <w:sz w:val="32"/>
          <w:szCs w:val="32"/>
        </w:rPr>
        <w:t>PCR</w:t>
      </w:r>
    </w:p>
    <w:p w:rsidR="004065A9" w:rsidRPr="004065A9" w:rsidRDefault="004065A9" w:rsidP="00A063AB">
      <w:pPr>
        <w:autoSpaceDE w:val="0"/>
        <w:autoSpaceDN w:val="0"/>
        <w:bidi w:val="0"/>
        <w:adjustRightInd w:val="0"/>
        <w:spacing w:after="0" w:line="360" w:lineRule="auto"/>
        <w:jc w:val="both"/>
        <w:rPr>
          <w:rFonts w:asciiTheme="majorBidi" w:hAnsiTheme="majorBidi" w:cstheme="majorBidi"/>
          <w:b/>
          <w:bCs/>
          <w:color w:val="000000"/>
          <w:sz w:val="32"/>
          <w:szCs w:val="32"/>
        </w:rPr>
      </w:pPr>
      <w:r w:rsidRPr="004065A9">
        <w:rPr>
          <w:rFonts w:asciiTheme="majorBidi" w:hAnsiTheme="majorBidi" w:cstheme="majorBidi"/>
          <w:b/>
          <w:bCs/>
          <w:color w:val="000000"/>
          <w:sz w:val="32"/>
          <w:szCs w:val="32"/>
        </w:rPr>
        <w:lastRenderedPageBreak/>
        <w:t>Differential diagnosis</w:t>
      </w:r>
    </w:p>
    <w:p w:rsidR="004065A9" w:rsidRPr="004065A9" w:rsidRDefault="004065A9" w:rsidP="00A063AB">
      <w:pPr>
        <w:autoSpaceDE w:val="0"/>
        <w:autoSpaceDN w:val="0"/>
        <w:bidi w:val="0"/>
        <w:adjustRightInd w:val="0"/>
        <w:spacing w:after="0" w:line="360" w:lineRule="auto"/>
        <w:jc w:val="both"/>
        <w:rPr>
          <w:rFonts w:asciiTheme="majorBidi" w:hAnsiTheme="majorBidi" w:cstheme="majorBidi"/>
          <w:color w:val="000000"/>
          <w:sz w:val="32"/>
          <w:szCs w:val="32"/>
        </w:rPr>
      </w:pPr>
      <w:r w:rsidRPr="004065A9">
        <w:rPr>
          <w:rFonts w:asciiTheme="majorBidi" w:hAnsiTheme="majorBidi" w:cstheme="majorBidi"/>
          <w:color w:val="000000"/>
          <w:sz w:val="32"/>
          <w:szCs w:val="32"/>
        </w:rPr>
        <w:t>• Acute fascioliasis in sheep can cause</w:t>
      </w:r>
    </w:p>
    <w:p w:rsidR="004065A9" w:rsidRPr="004065A9" w:rsidRDefault="004065A9" w:rsidP="00A063AB">
      <w:pPr>
        <w:autoSpaceDE w:val="0"/>
        <w:autoSpaceDN w:val="0"/>
        <w:bidi w:val="0"/>
        <w:adjustRightInd w:val="0"/>
        <w:spacing w:after="0" w:line="360" w:lineRule="auto"/>
        <w:jc w:val="both"/>
        <w:rPr>
          <w:rFonts w:asciiTheme="majorBidi" w:hAnsiTheme="majorBidi" w:cstheme="majorBidi"/>
          <w:color w:val="000000"/>
          <w:sz w:val="32"/>
          <w:szCs w:val="32"/>
        </w:rPr>
      </w:pPr>
      <w:r w:rsidRPr="004065A9">
        <w:rPr>
          <w:rFonts w:asciiTheme="majorBidi" w:hAnsiTheme="majorBidi" w:cstheme="majorBidi"/>
          <w:color w:val="000000"/>
          <w:sz w:val="32"/>
          <w:szCs w:val="32"/>
        </w:rPr>
        <w:t>heavy mortality due to massive liver</w:t>
      </w:r>
    </w:p>
    <w:p w:rsidR="004065A9" w:rsidRPr="004065A9" w:rsidRDefault="004065A9" w:rsidP="00A063AB">
      <w:pPr>
        <w:autoSpaceDE w:val="0"/>
        <w:autoSpaceDN w:val="0"/>
        <w:bidi w:val="0"/>
        <w:adjustRightInd w:val="0"/>
        <w:spacing w:after="0" w:line="360" w:lineRule="auto"/>
        <w:jc w:val="both"/>
        <w:rPr>
          <w:rFonts w:asciiTheme="majorBidi" w:hAnsiTheme="majorBidi" w:cstheme="majorBidi"/>
          <w:color w:val="000000"/>
          <w:sz w:val="32"/>
          <w:szCs w:val="32"/>
        </w:rPr>
      </w:pPr>
      <w:r w:rsidRPr="004065A9">
        <w:rPr>
          <w:rFonts w:asciiTheme="majorBidi" w:hAnsiTheme="majorBidi" w:cstheme="majorBidi"/>
          <w:color w:val="000000"/>
          <w:sz w:val="32"/>
          <w:szCs w:val="32"/>
        </w:rPr>
        <w:t>destruction at the same time and under</w:t>
      </w:r>
    </w:p>
    <w:p w:rsidR="004065A9" w:rsidRPr="004065A9" w:rsidRDefault="004065A9" w:rsidP="00A063AB">
      <w:pPr>
        <w:autoSpaceDE w:val="0"/>
        <w:autoSpaceDN w:val="0"/>
        <w:bidi w:val="0"/>
        <w:adjustRightInd w:val="0"/>
        <w:spacing w:after="0" w:line="360" w:lineRule="auto"/>
        <w:jc w:val="both"/>
        <w:rPr>
          <w:rFonts w:asciiTheme="majorBidi" w:hAnsiTheme="majorBidi" w:cstheme="majorBidi"/>
          <w:color w:val="000000"/>
          <w:sz w:val="32"/>
          <w:szCs w:val="32"/>
        </w:rPr>
      </w:pPr>
      <w:r w:rsidRPr="004065A9">
        <w:rPr>
          <w:rFonts w:asciiTheme="majorBidi" w:hAnsiTheme="majorBidi" w:cstheme="majorBidi"/>
          <w:color w:val="000000"/>
          <w:sz w:val="32"/>
          <w:szCs w:val="32"/>
        </w:rPr>
        <w:t>the same conditions as does black</w:t>
      </w:r>
    </w:p>
    <w:p w:rsidR="004065A9" w:rsidRPr="004065A9" w:rsidRDefault="004065A9" w:rsidP="00A063AB">
      <w:pPr>
        <w:autoSpaceDE w:val="0"/>
        <w:autoSpaceDN w:val="0"/>
        <w:bidi w:val="0"/>
        <w:adjustRightInd w:val="0"/>
        <w:spacing w:after="0" w:line="360" w:lineRule="auto"/>
        <w:jc w:val="both"/>
        <w:rPr>
          <w:rFonts w:asciiTheme="majorBidi" w:hAnsiTheme="majorBidi" w:cstheme="majorBidi"/>
          <w:color w:val="000000"/>
          <w:sz w:val="32"/>
          <w:szCs w:val="32"/>
        </w:rPr>
      </w:pPr>
      <w:r w:rsidRPr="004065A9">
        <w:rPr>
          <w:rFonts w:asciiTheme="majorBidi" w:hAnsiTheme="majorBidi" w:cstheme="majorBidi"/>
          <w:color w:val="000000"/>
          <w:sz w:val="32"/>
          <w:szCs w:val="32"/>
        </w:rPr>
        <w:t>disease</w:t>
      </w:r>
    </w:p>
    <w:p w:rsidR="00DE068D" w:rsidRPr="004065A9" w:rsidRDefault="004065A9" w:rsidP="00DE068D">
      <w:pPr>
        <w:autoSpaceDE w:val="0"/>
        <w:autoSpaceDN w:val="0"/>
        <w:bidi w:val="0"/>
        <w:adjustRightInd w:val="0"/>
        <w:spacing w:after="0" w:line="360" w:lineRule="auto"/>
        <w:jc w:val="both"/>
        <w:rPr>
          <w:rFonts w:asciiTheme="majorBidi" w:hAnsiTheme="majorBidi" w:cstheme="majorBidi"/>
          <w:color w:val="000000"/>
          <w:sz w:val="32"/>
          <w:szCs w:val="32"/>
        </w:rPr>
      </w:pPr>
      <w:r w:rsidRPr="004065A9">
        <w:rPr>
          <w:rFonts w:asciiTheme="majorBidi" w:hAnsiTheme="majorBidi" w:cstheme="majorBidi"/>
          <w:color w:val="000000"/>
          <w:sz w:val="32"/>
          <w:szCs w:val="32"/>
        </w:rPr>
        <w:t>• Other clostridial disease - blackleg,</w:t>
      </w:r>
      <w:r w:rsidR="00DE068D" w:rsidRPr="00DE068D">
        <w:rPr>
          <w:rFonts w:asciiTheme="majorBidi" w:hAnsiTheme="majorBidi" w:cstheme="majorBidi"/>
          <w:color w:val="000000"/>
          <w:sz w:val="32"/>
          <w:szCs w:val="32"/>
        </w:rPr>
        <w:t xml:space="preserve"> </w:t>
      </w:r>
      <w:r w:rsidR="00DE068D" w:rsidRPr="004065A9">
        <w:rPr>
          <w:rFonts w:asciiTheme="majorBidi" w:hAnsiTheme="majorBidi" w:cstheme="majorBidi"/>
          <w:color w:val="000000"/>
          <w:sz w:val="32"/>
          <w:szCs w:val="32"/>
        </w:rPr>
        <w:t>malignant edema</w:t>
      </w:r>
    </w:p>
    <w:p w:rsidR="005477E5" w:rsidRPr="004065A9" w:rsidRDefault="004065A9" w:rsidP="00A063AB">
      <w:pPr>
        <w:autoSpaceDE w:val="0"/>
        <w:autoSpaceDN w:val="0"/>
        <w:bidi w:val="0"/>
        <w:adjustRightInd w:val="0"/>
        <w:spacing w:after="0" w:line="360" w:lineRule="auto"/>
        <w:jc w:val="both"/>
        <w:rPr>
          <w:rFonts w:asciiTheme="majorBidi" w:hAnsiTheme="majorBidi" w:cstheme="majorBidi"/>
          <w:sz w:val="32"/>
          <w:szCs w:val="32"/>
        </w:rPr>
      </w:pPr>
      <w:r w:rsidRPr="004065A9">
        <w:rPr>
          <w:rFonts w:asciiTheme="majorBidi" w:hAnsiTheme="majorBidi" w:cstheme="majorBidi"/>
          <w:color w:val="000000"/>
          <w:sz w:val="32"/>
          <w:szCs w:val="32"/>
        </w:rPr>
        <w:t>• Anthrax</w:t>
      </w:r>
    </w:p>
    <w:p w:rsidR="004065A9" w:rsidRPr="00A063AB" w:rsidRDefault="004065A9" w:rsidP="00A063AB">
      <w:pPr>
        <w:autoSpaceDE w:val="0"/>
        <w:autoSpaceDN w:val="0"/>
        <w:bidi w:val="0"/>
        <w:adjustRightInd w:val="0"/>
        <w:spacing w:after="0" w:line="360" w:lineRule="auto"/>
        <w:jc w:val="both"/>
        <w:rPr>
          <w:rFonts w:asciiTheme="majorBidi" w:hAnsiTheme="majorBidi" w:cstheme="majorBidi"/>
          <w:b/>
          <w:bCs/>
          <w:sz w:val="32"/>
          <w:szCs w:val="32"/>
        </w:rPr>
      </w:pPr>
      <w:r w:rsidRPr="00A063AB">
        <w:rPr>
          <w:rFonts w:asciiTheme="majorBidi" w:hAnsiTheme="majorBidi" w:cstheme="majorBidi"/>
          <w:b/>
          <w:bCs/>
          <w:sz w:val="32"/>
          <w:szCs w:val="32"/>
        </w:rPr>
        <w:t>TREATMENT</w:t>
      </w:r>
    </w:p>
    <w:p w:rsidR="004065A9" w:rsidRPr="004065A9" w:rsidRDefault="004065A9" w:rsidP="00A063AB">
      <w:pPr>
        <w:autoSpaceDE w:val="0"/>
        <w:autoSpaceDN w:val="0"/>
        <w:bidi w:val="0"/>
        <w:adjustRightInd w:val="0"/>
        <w:spacing w:after="0" w:line="360" w:lineRule="auto"/>
        <w:jc w:val="both"/>
        <w:rPr>
          <w:rFonts w:asciiTheme="majorBidi" w:hAnsiTheme="majorBidi" w:cstheme="majorBidi"/>
          <w:sz w:val="32"/>
          <w:szCs w:val="32"/>
        </w:rPr>
      </w:pPr>
      <w:r w:rsidRPr="004065A9">
        <w:rPr>
          <w:rFonts w:asciiTheme="majorBidi" w:hAnsiTheme="majorBidi" w:cstheme="majorBidi"/>
          <w:sz w:val="32"/>
          <w:szCs w:val="32"/>
        </w:rPr>
        <w:t>No -effective treatment is available. In cattle and horses the longer course of the</w:t>
      </w:r>
      <w:r w:rsidR="00A063AB" w:rsidRPr="00A063AB">
        <w:rPr>
          <w:rFonts w:asciiTheme="majorBidi" w:hAnsiTheme="majorBidi" w:cstheme="majorBidi"/>
          <w:sz w:val="32"/>
          <w:szCs w:val="32"/>
        </w:rPr>
        <w:t xml:space="preserve"> </w:t>
      </w:r>
      <w:r w:rsidR="00A063AB" w:rsidRPr="004065A9">
        <w:rPr>
          <w:rFonts w:asciiTheme="majorBidi" w:hAnsiTheme="majorBidi" w:cstheme="majorBidi"/>
          <w:sz w:val="32"/>
          <w:szCs w:val="32"/>
        </w:rPr>
        <w:t>disease suggests the possibility of controlling</w:t>
      </w:r>
      <w:r w:rsidR="00A063AB" w:rsidRPr="00A063AB">
        <w:rPr>
          <w:rFonts w:asciiTheme="majorBidi" w:hAnsiTheme="majorBidi" w:cstheme="majorBidi"/>
          <w:sz w:val="32"/>
          <w:szCs w:val="32"/>
        </w:rPr>
        <w:t xml:space="preserve"> </w:t>
      </w:r>
      <w:r w:rsidR="00A063AB" w:rsidRPr="004065A9">
        <w:rPr>
          <w:rFonts w:asciiTheme="majorBidi" w:hAnsiTheme="majorBidi" w:cstheme="majorBidi"/>
          <w:sz w:val="32"/>
          <w:szCs w:val="32"/>
        </w:rPr>
        <w:t>the clostridial infection by the parenteral</w:t>
      </w:r>
      <w:r w:rsidR="00A063AB" w:rsidRPr="00A063AB">
        <w:rPr>
          <w:rFonts w:asciiTheme="majorBidi" w:hAnsiTheme="majorBidi" w:cstheme="majorBidi"/>
          <w:sz w:val="32"/>
          <w:szCs w:val="32"/>
        </w:rPr>
        <w:t xml:space="preserve"> </w:t>
      </w:r>
      <w:r w:rsidR="00A063AB" w:rsidRPr="004065A9">
        <w:rPr>
          <w:rFonts w:asciiTheme="majorBidi" w:hAnsiTheme="majorBidi" w:cstheme="majorBidi"/>
          <w:sz w:val="32"/>
          <w:szCs w:val="32"/>
        </w:rPr>
        <w:t>use of penicillin or broad-spectrum</w:t>
      </w:r>
      <w:r w:rsidR="00A063AB" w:rsidRPr="00A063AB">
        <w:rPr>
          <w:rFonts w:asciiTheme="majorBidi" w:hAnsiTheme="majorBidi" w:cstheme="majorBidi"/>
          <w:sz w:val="32"/>
          <w:szCs w:val="32"/>
        </w:rPr>
        <w:t xml:space="preserve"> </w:t>
      </w:r>
      <w:r w:rsidR="00A063AB" w:rsidRPr="004065A9">
        <w:rPr>
          <w:rFonts w:asciiTheme="majorBidi" w:hAnsiTheme="majorBidi" w:cstheme="majorBidi"/>
          <w:sz w:val="32"/>
          <w:szCs w:val="32"/>
        </w:rPr>
        <w:t xml:space="preserve">antibiotics </w:t>
      </w:r>
    </w:p>
    <w:p w:rsidR="004065A9" w:rsidRPr="00A063AB" w:rsidRDefault="004065A9" w:rsidP="00A063AB">
      <w:pPr>
        <w:autoSpaceDE w:val="0"/>
        <w:autoSpaceDN w:val="0"/>
        <w:bidi w:val="0"/>
        <w:adjustRightInd w:val="0"/>
        <w:spacing w:after="0" w:line="360" w:lineRule="auto"/>
        <w:jc w:val="both"/>
        <w:rPr>
          <w:rFonts w:asciiTheme="majorBidi" w:hAnsiTheme="majorBidi" w:cstheme="majorBidi"/>
          <w:b/>
          <w:bCs/>
          <w:sz w:val="32"/>
          <w:szCs w:val="32"/>
        </w:rPr>
      </w:pPr>
      <w:r w:rsidRPr="00A063AB">
        <w:rPr>
          <w:rFonts w:asciiTheme="majorBidi" w:hAnsiTheme="majorBidi" w:cstheme="majorBidi"/>
          <w:b/>
          <w:bCs/>
          <w:sz w:val="32"/>
          <w:szCs w:val="32"/>
        </w:rPr>
        <w:t>CONTROL</w:t>
      </w:r>
    </w:p>
    <w:p w:rsidR="00A063AB" w:rsidRPr="004065A9" w:rsidRDefault="00A063AB"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1-</w:t>
      </w:r>
      <w:r w:rsidR="004065A9" w:rsidRPr="004065A9">
        <w:rPr>
          <w:rFonts w:asciiTheme="majorBidi" w:hAnsiTheme="majorBidi" w:cstheme="majorBidi"/>
          <w:sz w:val="32"/>
          <w:szCs w:val="32"/>
        </w:rPr>
        <w:t>Vaccination with an alum-precipitated</w:t>
      </w:r>
      <w:r w:rsidRPr="00A063AB">
        <w:rPr>
          <w:rFonts w:asciiTheme="majorBidi" w:hAnsiTheme="majorBidi" w:cstheme="majorBidi"/>
          <w:sz w:val="32"/>
          <w:szCs w:val="32"/>
        </w:rPr>
        <w:t xml:space="preserve"> </w:t>
      </w:r>
      <w:r w:rsidRPr="004065A9">
        <w:rPr>
          <w:rFonts w:asciiTheme="majorBidi" w:hAnsiTheme="majorBidi" w:cstheme="majorBidi"/>
          <w:sz w:val="32"/>
          <w:szCs w:val="32"/>
        </w:rPr>
        <w:t>toxoid is highly effective.</w:t>
      </w:r>
      <w:r w:rsidRPr="00A063AB">
        <w:rPr>
          <w:rFonts w:asciiTheme="majorBidi" w:hAnsiTheme="majorBidi" w:cstheme="majorBidi"/>
          <w:sz w:val="32"/>
          <w:szCs w:val="32"/>
        </w:rPr>
        <w:t xml:space="preserve"> </w:t>
      </w:r>
      <w:r w:rsidRPr="004065A9">
        <w:rPr>
          <w:rFonts w:asciiTheme="majorBidi" w:hAnsiTheme="majorBidi" w:cstheme="majorBidi"/>
          <w:sz w:val="32"/>
          <w:szCs w:val="32"/>
        </w:rPr>
        <w:t>On an affected farm the</w:t>
      </w:r>
      <w:r w:rsidRPr="00A063AB">
        <w:rPr>
          <w:rFonts w:asciiTheme="majorBidi" w:hAnsiTheme="majorBidi" w:cstheme="majorBidi"/>
          <w:sz w:val="32"/>
          <w:szCs w:val="32"/>
        </w:rPr>
        <w:t xml:space="preserve"> </w:t>
      </w:r>
      <w:r w:rsidRPr="004065A9">
        <w:rPr>
          <w:rFonts w:asciiTheme="majorBidi" w:hAnsiTheme="majorBidi" w:cstheme="majorBidi"/>
          <w:sz w:val="32"/>
          <w:szCs w:val="32"/>
        </w:rPr>
        <w:t>initial vaccination is followed by a second</w:t>
      </w:r>
      <w:r w:rsidRPr="00A063AB">
        <w:rPr>
          <w:rFonts w:asciiTheme="majorBidi" w:hAnsiTheme="majorBidi" w:cstheme="majorBidi"/>
          <w:sz w:val="32"/>
          <w:szCs w:val="32"/>
        </w:rPr>
        <w:t xml:space="preserve"> </w:t>
      </w:r>
      <w:r w:rsidRPr="004065A9">
        <w:rPr>
          <w:rFonts w:asciiTheme="majorBidi" w:hAnsiTheme="majorBidi" w:cstheme="majorBidi"/>
          <w:sz w:val="32"/>
          <w:szCs w:val="32"/>
        </w:rPr>
        <w:t>vaccination 4-6 weeks later</w:t>
      </w:r>
    </w:p>
    <w:p w:rsidR="00A063AB" w:rsidRPr="004065A9" w:rsidRDefault="00A063AB"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2-</w:t>
      </w:r>
      <w:r w:rsidRPr="00A063AB">
        <w:rPr>
          <w:rFonts w:asciiTheme="majorBidi" w:hAnsiTheme="majorBidi" w:cstheme="majorBidi"/>
          <w:sz w:val="32"/>
          <w:szCs w:val="32"/>
        </w:rPr>
        <w:t xml:space="preserve"> </w:t>
      </w:r>
      <w:r w:rsidRPr="004065A9">
        <w:rPr>
          <w:rFonts w:asciiTheme="majorBidi" w:hAnsiTheme="majorBidi" w:cstheme="majorBidi"/>
          <w:sz w:val="32"/>
          <w:szCs w:val="32"/>
        </w:rPr>
        <w:t>control of the liver fluke.</w:t>
      </w:r>
      <w:r w:rsidRPr="00A063AB">
        <w:rPr>
          <w:rFonts w:asciiTheme="majorBidi" w:hAnsiTheme="majorBidi" w:cstheme="majorBidi"/>
          <w:sz w:val="32"/>
          <w:szCs w:val="32"/>
        </w:rPr>
        <w:t xml:space="preserve"> </w:t>
      </w:r>
      <w:r w:rsidRPr="004065A9">
        <w:rPr>
          <w:rFonts w:asciiTheme="majorBidi" w:hAnsiTheme="majorBidi" w:cstheme="majorBidi"/>
          <w:sz w:val="32"/>
          <w:szCs w:val="32"/>
        </w:rPr>
        <w:t>and the flukes eliminated</w:t>
      </w:r>
    </w:p>
    <w:p w:rsidR="00A063AB" w:rsidRPr="004065A9" w:rsidRDefault="00A063AB" w:rsidP="00A063AB">
      <w:pPr>
        <w:autoSpaceDE w:val="0"/>
        <w:autoSpaceDN w:val="0"/>
        <w:bidi w:val="0"/>
        <w:adjustRightInd w:val="0"/>
        <w:spacing w:after="0" w:line="360" w:lineRule="auto"/>
        <w:jc w:val="both"/>
        <w:rPr>
          <w:rFonts w:asciiTheme="majorBidi" w:hAnsiTheme="majorBidi" w:cstheme="majorBidi"/>
          <w:sz w:val="32"/>
          <w:szCs w:val="32"/>
        </w:rPr>
      </w:pPr>
      <w:r w:rsidRPr="004065A9">
        <w:rPr>
          <w:rFonts w:asciiTheme="majorBidi" w:hAnsiTheme="majorBidi" w:cstheme="majorBidi"/>
          <w:sz w:val="32"/>
          <w:szCs w:val="32"/>
        </w:rPr>
        <w:t>from the sheep by treatment with flukicides.</w:t>
      </w:r>
    </w:p>
    <w:p w:rsidR="004065A9" w:rsidRPr="004065A9" w:rsidRDefault="00A063AB" w:rsidP="00A063A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3-</w:t>
      </w:r>
      <w:r w:rsidR="004065A9" w:rsidRPr="004065A9">
        <w:rPr>
          <w:rFonts w:asciiTheme="majorBidi" w:hAnsiTheme="majorBidi" w:cstheme="majorBidi"/>
          <w:sz w:val="32"/>
          <w:szCs w:val="32"/>
        </w:rPr>
        <w:t>The host snail must be destroyed in</w:t>
      </w:r>
    </w:p>
    <w:p w:rsidR="00A063AB" w:rsidRPr="004065A9" w:rsidRDefault="004065A9" w:rsidP="00A063AB">
      <w:pPr>
        <w:autoSpaceDE w:val="0"/>
        <w:autoSpaceDN w:val="0"/>
        <w:bidi w:val="0"/>
        <w:adjustRightInd w:val="0"/>
        <w:spacing w:after="0" w:line="360" w:lineRule="auto"/>
        <w:jc w:val="both"/>
        <w:rPr>
          <w:rFonts w:asciiTheme="majorBidi" w:hAnsiTheme="majorBidi" w:cstheme="majorBidi"/>
          <w:sz w:val="32"/>
          <w:szCs w:val="32"/>
        </w:rPr>
      </w:pPr>
      <w:r w:rsidRPr="004065A9">
        <w:rPr>
          <w:rFonts w:asciiTheme="majorBidi" w:hAnsiTheme="majorBidi" w:cstheme="majorBidi"/>
          <w:sz w:val="32"/>
          <w:szCs w:val="32"/>
        </w:rPr>
        <w:t>streams and marshes by the use of a</w:t>
      </w:r>
      <w:r w:rsidR="00A063AB" w:rsidRPr="00A063AB">
        <w:rPr>
          <w:rFonts w:asciiTheme="majorBidi" w:hAnsiTheme="majorBidi" w:cstheme="majorBidi"/>
          <w:sz w:val="32"/>
          <w:szCs w:val="32"/>
        </w:rPr>
        <w:t xml:space="preserve"> </w:t>
      </w:r>
      <w:r w:rsidR="00A063AB" w:rsidRPr="004065A9">
        <w:rPr>
          <w:rFonts w:asciiTheme="majorBidi" w:hAnsiTheme="majorBidi" w:cstheme="majorBidi"/>
          <w:sz w:val="32"/>
          <w:szCs w:val="32"/>
        </w:rPr>
        <w:t xml:space="preserve">molluscicide </w:t>
      </w:r>
    </w:p>
    <w:p w:rsidR="00A063AB" w:rsidRPr="004065A9" w:rsidRDefault="00A063AB" w:rsidP="00D5490D">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4-</w:t>
      </w:r>
      <w:r w:rsidR="004065A9" w:rsidRPr="004065A9">
        <w:rPr>
          <w:rFonts w:asciiTheme="majorBidi" w:hAnsiTheme="majorBidi" w:cstheme="majorBidi"/>
          <w:sz w:val="32"/>
          <w:szCs w:val="32"/>
        </w:rPr>
        <w:t>Pasture contamination from cadavers</w:t>
      </w:r>
      <w:r w:rsidRPr="00A063AB">
        <w:rPr>
          <w:rFonts w:asciiTheme="majorBidi" w:hAnsiTheme="majorBidi" w:cstheme="majorBidi"/>
          <w:sz w:val="32"/>
          <w:szCs w:val="32"/>
        </w:rPr>
        <w:t xml:space="preserve"> </w:t>
      </w:r>
      <w:r w:rsidRPr="004065A9">
        <w:rPr>
          <w:rFonts w:asciiTheme="majorBidi" w:hAnsiTheme="majorBidi" w:cstheme="majorBidi"/>
          <w:sz w:val="32"/>
          <w:szCs w:val="32"/>
        </w:rPr>
        <w:t>should be minimized by burning the</w:t>
      </w:r>
      <w:r w:rsidRPr="00A063AB">
        <w:rPr>
          <w:rFonts w:asciiTheme="majorBidi" w:hAnsiTheme="majorBidi" w:cstheme="majorBidi"/>
          <w:sz w:val="32"/>
          <w:szCs w:val="32"/>
        </w:rPr>
        <w:t xml:space="preserve"> </w:t>
      </w:r>
      <w:r w:rsidR="00D5490D">
        <w:rPr>
          <w:rFonts w:asciiTheme="majorBidi" w:hAnsiTheme="majorBidi" w:cstheme="majorBidi"/>
          <w:sz w:val="32"/>
          <w:szCs w:val="32"/>
        </w:rPr>
        <w:t>carcasses.</w:t>
      </w:r>
    </w:p>
    <w:p w:rsidR="004065A9" w:rsidRPr="004065A9" w:rsidRDefault="004065A9" w:rsidP="00A063AB">
      <w:pPr>
        <w:autoSpaceDE w:val="0"/>
        <w:autoSpaceDN w:val="0"/>
        <w:bidi w:val="0"/>
        <w:adjustRightInd w:val="0"/>
        <w:spacing w:after="0" w:line="360" w:lineRule="auto"/>
        <w:jc w:val="both"/>
        <w:rPr>
          <w:rFonts w:asciiTheme="majorBidi" w:hAnsiTheme="majorBidi" w:cstheme="majorBidi"/>
          <w:sz w:val="32"/>
          <w:szCs w:val="32"/>
        </w:rPr>
      </w:pPr>
    </w:p>
    <w:p w:rsidR="00DE068D" w:rsidRPr="004065A9" w:rsidRDefault="00DE068D" w:rsidP="00DE068D">
      <w:pPr>
        <w:autoSpaceDE w:val="0"/>
        <w:autoSpaceDN w:val="0"/>
        <w:bidi w:val="0"/>
        <w:adjustRightInd w:val="0"/>
        <w:spacing w:after="0" w:line="360" w:lineRule="auto"/>
        <w:jc w:val="both"/>
        <w:rPr>
          <w:rFonts w:asciiTheme="majorBidi" w:hAnsiTheme="majorBidi" w:cstheme="majorBidi"/>
          <w:sz w:val="32"/>
          <w:szCs w:val="32"/>
        </w:rPr>
      </w:pPr>
    </w:p>
    <w:p w:rsidR="009E4406" w:rsidRPr="00CD238E" w:rsidRDefault="009E4406" w:rsidP="00A063AB">
      <w:pPr>
        <w:autoSpaceDE w:val="0"/>
        <w:autoSpaceDN w:val="0"/>
        <w:bidi w:val="0"/>
        <w:adjustRightInd w:val="0"/>
        <w:spacing w:after="0" w:line="360" w:lineRule="auto"/>
        <w:jc w:val="both"/>
        <w:rPr>
          <w:rFonts w:asciiTheme="majorBidi" w:hAnsiTheme="majorBidi" w:cstheme="majorBidi"/>
          <w:sz w:val="32"/>
          <w:szCs w:val="32"/>
        </w:rPr>
      </w:pPr>
    </w:p>
    <w:sectPr w:rsidR="009E4406" w:rsidRPr="00CD238E" w:rsidSect="001C1944">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2C4" w:rsidRDefault="009942C4" w:rsidP="00D5490D">
      <w:pPr>
        <w:spacing w:after="0" w:line="240" w:lineRule="auto"/>
      </w:pPr>
      <w:r>
        <w:separator/>
      </w:r>
    </w:p>
  </w:endnote>
  <w:endnote w:type="continuationSeparator" w:id="1">
    <w:p w:rsidR="009942C4" w:rsidRDefault="009942C4" w:rsidP="00D54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d867942-Identity-H">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31001"/>
      <w:docPartObj>
        <w:docPartGallery w:val="Page Numbers (Bottom of Page)"/>
        <w:docPartUnique/>
      </w:docPartObj>
    </w:sdtPr>
    <w:sdtContent>
      <w:p w:rsidR="00DE068D" w:rsidRDefault="00DE068D">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8194" type="#_x0000_t185" style="position:absolute;left:0;text-align:left;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DE068D" w:rsidRDefault="00DE068D">
                    <w:pPr>
                      <w:jc w:val="center"/>
                    </w:pPr>
                    <w:fldSimple w:instr=" PAGE    \* MERGEFORMAT ">
                      <w:r>
                        <w:rPr>
                          <w:noProof/>
                          <w:rtl/>
                        </w:rPr>
                        <w:t>6</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8193"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2C4" w:rsidRDefault="009942C4" w:rsidP="00D5490D">
      <w:pPr>
        <w:spacing w:after="0" w:line="240" w:lineRule="auto"/>
      </w:pPr>
      <w:r>
        <w:separator/>
      </w:r>
    </w:p>
  </w:footnote>
  <w:footnote w:type="continuationSeparator" w:id="1">
    <w:p w:rsidR="009942C4" w:rsidRDefault="009942C4" w:rsidP="00D549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8D" w:rsidRPr="009D3580" w:rsidRDefault="00DE068D" w:rsidP="00DE068D">
    <w:pPr>
      <w:pStyle w:val="Header"/>
      <w:jc w:val="center"/>
      <w:rPr>
        <w:sz w:val="24"/>
        <w:szCs w:val="24"/>
        <w:rtl/>
        <w:lang w:bidi="ar-IQ"/>
      </w:rPr>
    </w:pPr>
    <w:r w:rsidRPr="009D3580">
      <w:rPr>
        <w:sz w:val="24"/>
        <w:szCs w:val="24"/>
        <w:lang w:bidi="ar-IQ"/>
      </w:rPr>
      <w:t>Ass. Lecturer :Ahmed Al –Zuhairi</w:t>
    </w:r>
    <w:r w:rsidRPr="009D3580">
      <w:rPr>
        <w:rFonts w:hint="cs"/>
        <w:sz w:val="24"/>
        <w:szCs w:val="24"/>
        <w:rtl/>
        <w:lang w:bidi="ar-IQ"/>
      </w:rPr>
      <w:t xml:space="preserve">  </w:t>
    </w:r>
    <w:r>
      <w:rPr>
        <w:rFonts w:hint="cs"/>
        <w:sz w:val="24"/>
        <w:szCs w:val="24"/>
        <w:rtl/>
        <w:lang w:bidi="ar-IQ"/>
      </w:rPr>
      <w:t xml:space="preserve">       </w:t>
    </w:r>
    <w:r w:rsidRPr="009D3580">
      <w:rPr>
        <w:sz w:val="24"/>
        <w:szCs w:val="24"/>
        <w:lang w:bidi="ar-IQ"/>
      </w:rPr>
      <w:t>4</w:t>
    </w:r>
    <w:r w:rsidRPr="009D3580">
      <w:rPr>
        <w:sz w:val="24"/>
        <w:szCs w:val="24"/>
        <w:vertAlign w:val="superscript"/>
        <w:lang w:bidi="ar-IQ"/>
      </w:rPr>
      <w:t>th</w:t>
    </w:r>
    <w:r w:rsidRPr="009D3580">
      <w:rPr>
        <w:sz w:val="24"/>
        <w:szCs w:val="24"/>
        <w:lang w:bidi="ar-IQ"/>
      </w:rPr>
      <w:t xml:space="preserve"> Stage                                 Infectious Diseases</w:t>
    </w:r>
  </w:p>
  <w:p w:rsidR="00DE068D" w:rsidRPr="009D3580" w:rsidRDefault="00DE068D" w:rsidP="00DE068D">
    <w:pPr>
      <w:pStyle w:val="Header"/>
      <w:jc w:val="right"/>
      <w:rPr>
        <w:sz w:val="24"/>
        <w:szCs w:val="24"/>
        <w:rtl/>
        <w:lang w:bidi="ar-IQ"/>
      </w:rPr>
    </w:pPr>
    <w:r w:rsidRPr="009D3580">
      <w:rPr>
        <w:sz w:val="24"/>
        <w:szCs w:val="24"/>
        <w:lang w:bidi="ar-IQ"/>
      </w:rPr>
      <w:t xml:space="preserve">                                                                    </w:t>
    </w:r>
  </w:p>
  <w:p w:rsidR="00D5490D" w:rsidRDefault="00D5490D" w:rsidP="00D5490D">
    <w:pPr>
      <w:pStyle w:val="Header"/>
      <w:tabs>
        <w:tab w:val="left" w:pos="2493"/>
      </w:tabs>
      <w:rPr>
        <w:rFonts w:hint="cs"/>
        <w:rtl/>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A0778"/>
    <w:multiLevelType w:val="hybridMultilevel"/>
    <w:tmpl w:val="04A236D8"/>
    <w:lvl w:ilvl="0" w:tplc="568EF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hdrShapeDefaults>
    <o:shapedefaults v:ext="edit" spidmax="9218"/>
    <o:shapelayout v:ext="edit">
      <o:idmap v:ext="edit" data="8"/>
      <o:rules v:ext="edit">
        <o:r id="V:Rule1" type="connector" idref="#_x0000_s8193"/>
      </o:rules>
    </o:shapelayout>
  </w:hdrShapeDefaults>
  <w:footnotePr>
    <w:footnote w:id="0"/>
    <w:footnote w:id="1"/>
  </w:footnotePr>
  <w:endnotePr>
    <w:endnote w:id="0"/>
    <w:endnote w:id="1"/>
  </w:endnotePr>
  <w:compat/>
  <w:rsids>
    <w:rsidRoot w:val="009E4406"/>
    <w:rsid w:val="000C3664"/>
    <w:rsid w:val="000D5A4D"/>
    <w:rsid w:val="001C06A6"/>
    <w:rsid w:val="001C1944"/>
    <w:rsid w:val="001E255E"/>
    <w:rsid w:val="00237F29"/>
    <w:rsid w:val="004065A9"/>
    <w:rsid w:val="00455972"/>
    <w:rsid w:val="005477E5"/>
    <w:rsid w:val="005C7FDE"/>
    <w:rsid w:val="00830ED1"/>
    <w:rsid w:val="00956289"/>
    <w:rsid w:val="0097023D"/>
    <w:rsid w:val="009942C4"/>
    <w:rsid w:val="009E4406"/>
    <w:rsid w:val="00A063AB"/>
    <w:rsid w:val="00A57250"/>
    <w:rsid w:val="00A9453C"/>
    <w:rsid w:val="00BE760E"/>
    <w:rsid w:val="00C22EE5"/>
    <w:rsid w:val="00C9177C"/>
    <w:rsid w:val="00C96049"/>
    <w:rsid w:val="00CA49D5"/>
    <w:rsid w:val="00CD238E"/>
    <w:rsid w:val="00CE3F32"/>
    <w:rsid w:val="00D01EC5"/>
    <w:rsid w:val="00D5490D"/>
    <w:rsid w:val="00DE068D"/>
    <w:rsid w:val="00EF1775"/>
    <w:rsid w:val="00F6357A"/>
    <w:rsid w:val="00F80003"/>
    <w:rsid w:val="00FC1F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8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77C"/>
    <w:pPr>
      <w:ind w:left="720"/>
      <w:contextualSpacing/>
    </w:pPr>
  </w:style>
  <w:style w:type="paragraph" w:styleId="Header">
    <w:name w:val="header"/>
    <w:basedOn w:val="Normal"/>
    <w:link w:val="HeaderChar"/>
    <w:uiPriority w:val="99"/>
    <w:semiHidden/>
    <w:unhideWhenUsed/>
    <w:rsid w:val="00D5490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5490D"/>
  </w:style>
  <w:style w:type="paragraph" w:styleId="Footer">
    <w:name w:val="footer"/>
    <w:basedOn w:val="Normal"/>
    <w:link w:val="FooterChar"/>
    <w:uiPriority w:val="99"/>
    <w:semiHidden/>
    <w:unhideWhenUsed/>
    <w:rsid w:val="00D5490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549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6</Pages>
  <Words>751</Words>
  <Characters>4282</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DIYALA-SAT</dc:creator>
  <cp:lastModifiedBy>PCI</cp:lastModifiedBy>
  <cp:revision>11</cp:revision>
  <cp:lastPrinted>2013-10-28T07:56:00Z</cp:lastPrinted>
  <dcterms:created xsi:type="dcterms:W3CDTF">2013-09-21T05:52:00Z</dcterms:created>
  <dcterms:modified xsi:type="dcterms:W3CDTF">2013-10-28T07:58:00Z</dcterms:modified>
</cp:coreProperties>
</file>